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225" w:rsidRPr="000816BD" w:rsidRDefault="00346154" w:rsidP="00160225">
      <w:pPr>
        <w:spacing w:after="0"/>
        <w:jc w:val="center"/>
        <w:rPr>
          <w:rFonts w:ascii="Comic Sans MS" w:hAnsi="Comic Sans MS" w:cs="Arial"/>
          <w:b/>
          <w:sz w:val="20"/>
        </w:rPr>
      </w:pPr>
      <w:r>
        <w:rPr>
          <w:rFonts w:ascii="Comic Sans MS" w:hAnsi="Comic Sans MS" w:cs="Arial"/>
          <w:b/>
          <w:sz w:val="20"/>
        </w:rPr>
        <w:t xml:space="preserve">EXTRAORDINARY </w:t>
      </w:r>
      <w:r w:rsidR="000252EC">
        <w:rPr>
          <w:rFonts w:ascii="Comic Sans MS" w:hAnsi="Comic Sans MS" w:cs="Arial"/>
          <w:b/>
          <w:sz w:val="20"/>
        </w:rPr>
        <w:t>FGB</w:t>
      </w:r>
      <w:r w:rsidR="002F109F">
        <w:rPr>
          <w:rFonts w:ascii="Comic Sans MS" w:hAnsi="Comic Sans MS" w:cs="Arial"/>
          <w:b/>
          <w:sz w:val="20"/>
        </w:rPr>
        <w:t xml:space="preserve"> </w:t>
      </w:r>
      <w:r w:rsidRPr="00346154">
        <w:rPr>
          <w:rFonts w:ascii="Comic Sans MS" w:hAnsi="Comic Sans MS" w:cs="Arial"/>
          <w:b/>
          <w:sz w:val="20"/>
          <w:highlight w:val="yellow"/>
        </w:rPr>
        <w:t>VIRTUAL</w:t>
      </w:r>
      <w:r>
        <w:rPr>
          <w:rFonts w:ascii="Comic Sans MS" w:hAnsi="Comic Sans MS" w:cs="Arial"/>
          <w:b/>
          <w:sz w:val="20"/>
        </w:rPr>
        <w:t xml:space="preserve"> </w:t>
      </w:r>
      <w:r w:rsidR="00BF7A70">
        <w:rPr>
          <w:rFonts w:ascii="Comic Sans MS" w:hAnsi="Comic Sans MS" w:cs="Arial"/>
          <w:b/>
          <w:sz w:val="20"/>
        </w:rPr>
        <w:t xml:space="preserve">MEETING </w:t>
      </w:r>
      <w:r w:rsidR="00C96CEA">
        <w:rPr>
          <w:rFonts w:ascii="Comic Sans MS" w:hAnsi="Comic Sans MS" w:cs="Arial"/>
          <w:b/>
          <w:sz w:val="20"/>
        </w:rPr>
        <w:t xml:space="preserve">MINUTES </w:t>
      </w:r>
      <w:r w:rsidR="00160225" w:rsidRPr="000816BD">
        <w:rPr>
          <w:rFonts w:ascii="Comic Sans MS" w:hAnsi="Comic Sans MS" w:cs="Arial"/>
          <w:b/>
          <w:sz w:val="20"/>
        </w:rPr>
        <w:t xml:space="preserve">STEPGATES COMMUNITY SCHOOL </w:t>
      </w:r>
    </w:p>
    <w:p w:rsidR="0086500C" w:rsidRDefault="00346154" w:rsidP="00160225">
      <w:pPr>
        <w:spacing w:after="0"/>
        <w:jc w:val="center"/>
        <w:rPr>
          <w:rFonts w:ascii="Comic Sans MS" w:hAnsi="Comic Sans MS" w:cs="Arial"/>
          <w:b/>
          <w:sz w:val="20"/>
        </w:rPr>
      </w:pPr>
      <w:r>
        <w:rPr>
          <w:rFonts w:ascii="Comic Sans MS" w:hAnsi="Comic Sans MS" w:cs="Arial"/>
          <w:b/>
          <w:sz w:val="20"/>
        </w:rPr>
        <w:t>13</w:t>
      </w:r>
      <w:r w:rsidRPr="00346154">
        <w:rPr>
          <w:rFonts w:ascii="Comic Sans MS" w:hAnsi="Comic Sans MS" w:cs="Arial"/>
          <w:b/>
          <w:sz w:val="20"/>
          <w:vertAlign w:val="superscript"/>
        </w:rPr>
        <w:t>TH</w:t>
      </w:r>
      <w:r>
        <w:rPr>
          <w:rFonts w:ascii="Comic Sans MS" w:hAnsi="Comic Sans MS" w:cs="Arial"/>
          <w:b/>
          <w:sz w:val="20"/>
        </w:rPr>
        <w:t xml:space="preserve"> MAY</w:t>
      </w:r>
      <w:r w:rsidR="0023606D">
        <w:rPr>
          <w:rFonts w:ascii="Comic Sans MS" w:hAnsi="Comic Sans MS" w:cs="Arial"/>
          <w:b/>
          <w:sz w:val="20"/>
        </w:rPr>
        <w:t xml:space="preserve"> 2025</w:t>
      </w:r>
      <w:r w:rsidR="00C96CEA">
        <w:rPr>
          <w:rFonts w:ascii="Comic Sans MS" w:hAnsi="Comic Sans MS" w:cs="Arial"/>
          <w:b/>
          <w:sz w:val="20"/>
        </w:rPr>
        <w:t xml:space="preserve"> </w:t>
      </w:r>
    </w:p>
    <w:p w:rsidR="00E84FE1" w:rsidRDefault="00E84FE1" w:rsidP="000816BD">
      <w:pPr>
        <w:spacing w:after="0"/>
        <w:rPr>
          <w:rFonts w:ascii="Comic Sans MS" w:hAnsi="Comic Sans MS" w:cs="Arial"/>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06010D" w:rsidRPr="00486A3A" w:rsidTr="00B02CC3">
        <w:trPr>
          <w:cantSplit/>
          <w:jc w:val="center"/>
        </w:trPr>
        <w:tc>
          <w:tcPr>
            <w:tcW w:w="3623" w:type="dxa"/>
            <w:vAlign w:val="center"/>
          </w:tcPr>
          <w:p w:rsidR="0006010D" w:rsidRDefault="0006010D" w:rsidP="00B02CC3">
            <w:pPr>
              <w:suppressAutoHyphens w:val="0"/>
              <w:spacing w:after="0" w:line="259" w:lineRule="auto"/>
              <w:rPr>
                <w:rFonts w:ascii="Comic Sans MS" w:eastAsia="Calibri" w:hAnsi="Comic Sans MS" w:cs="Arial"/>
                <w:sz w:val="20"/>
                <w:szCs w:val="22"/>
              </w:rPr>
            </w:pPr>
          </w:p>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06010D" w:rsidRDefault="0006010D" w:rsidP="00B02CC3">
            <w:pPr>
              <w:suppressAutoHyphens w:val="0"/>
              <w:spacing w:after="0" w:line="259" w:lineRule="auto"/>
              <w:rPr>
                <w:rFonts w:ascii="Comic Sans MS" w:eastAsia="Calibri" w:hAnsi="Comic Sans MS" w:cs="Arial"/>
                <w:sz w:val="20"/>
                <w:szCs w:val="22"/>
              </w:rPr>
            </w:pPr>
          </w:p>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06010D" w:rsidRDefault="0006010D" w:rsidP="00B02CC3">
            <w:pPr>
              <w:suppressAutoHyphens w:val="0"/>
              <w:spacing w:after="0" w:line="259" w:lineRule="auto"/>
              <w:rPr>
                <w:rFonts w:ascii="Comic Sans MS" w:eastAsia="Calibri" w:hAnsi="Comic Sans MS" w:cs="Arial"/>
                <w:sz w:val="20"/>
                <w:szCs w:val="22"/>
              </w:rPr>
            </w:pPr>
          </w:p>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Carrie Crown (CC)</w:t>
            </w:r>
          </w:p>
        </w:tc>
        <w:tc>
          <w:tcPr>
            <w:tcW w:w="708" w:type="dxa"/>
          </w:tcPr>
          <w:p w:rsidR="0006010D" w:rsidRDefault="0006010D" w:rsidP="00B02CC3">
            <w:pPr>
              <w:suppressAutoHyphens w:val="0"/>
              <w:spacing w:after="0" w:line="259" w:lineRule="auto"/>
              <w:rPr>
                <w:rFonts w:ascii="Comic Sans MS" w:eastAsia="Calibri" w:hAnsi="Comic Sans MS" w:cs="Arial"/>
                <w:sz w:val="20"/>
                <w:szCs w:val="22"/>
              </w:rPr>
            </w:pPr>
          </w:p>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06010D" w:rsidRPr="00486A3A" w:rsidTr="00B02CC3">
        <w:trPr>
          <w:cantSplit/>
          <w:jc w:val="center"/>
        </w:trPr>
        <w:tc>
          <w:tcPr>
            <w:tcW w:w="3623" w:type="dxa"/>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Lisa Jeffries (LJ)</w:t>
            </w:r>
          </w:p>
        </w:tc>
        <w:tc>
          <w:tcPr>
            <w:tcW w:w="757" w:type="dxa"/>
            <w:gridSpan w:val="2"/>
          </w:tcPr>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Phillip Thompson (PT)</w:t>
            </w:r>
          </w:p>
        </w:tc>
        <w:tc>
          <w:tcPr>
            <w:tcW w:w="708"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06010D" w:rsidRPr="00486A3A" w:rsidTr="00B02CC3">
        <w:trPr>
          <w:cantSplit/>
          <w:jc w:val="center"/>
        </w:trPr>
        <w:tc>
          <w:tcPr>
            <w:tcW w:w="3623" w:type="dxa"/>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Mark Nuti (MN)</w:t>
            </w:r>
          </w:p>
        </w:tc>
        <w:tc>
          <w:tcPr>
            <w:tcW w:w="757" w:type="dxa"/>
            <w:gridSpan w:val="2"/>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Anna Scorer (AC)</w:t>
            </w:r>
          </w:p>
        </w:tc>
        <w:tc>
          <w:tcPr>
            <w:tcW w:w="708"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06010D" w:rsidRPr="00486A3A" w:rsidTr="00B02CC3">
        <w:trPr>
          <w:cantSplit/>
          <w:jc w:val="center"/>
        </w:trPr>
        <w:tc>
          <w:tcPr>
            <w:tcW w:w="3623" w:type="dxa"/>
          </w:tcPr>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 xml:space="preserve">Michael Birch (MB)                                                                                                                                                                                                                                                                                                                                                                                                                                                                                                                                                                                                                                                                                                                                                                                                                                                                                                                                                                                                                                                                                                                                                                                                                                                                                                                                                                                                                                                                                                                                                                                                                                                             </w:t>
            </w:r>
          </w:p>
        </w:tc>
        <w:tc>
          <w:tcPr>
            <w:tcW w:w="708"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06010D" w:rsidRPr="00486A3A" w:rsidTr="00B02CC3">
        <w:trPr>
          <w:cantSplit/>
          <w:jc w:val="center"/>
        </w:trPr>
        <w:tc>
          <w:tcPr>
            <w:tcW w:w="3623"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tc>
        <w:tc>
          <w:tcPr>
            <w:tcW w:w="757" w:type="dxa"/>
            <w:gridSpan w:val="2"/>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Alison Mitson (AM)</w:t>
            </w:r>
          </w:p>
        </w:tc>
        <w:tc>
          <w:tcPr>
            <w:tcW w:w="708"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06010D" w:rsidRPr="00486A3A" w:rsidTr="00B02CC3">
        <w:trPr>
          <w:cantSplit/>
          <w:jc w:val="center"/>
        </w:trPr>
        <w:tc>
          <w:tcPr>
            <w:tcW w:w="3623" w:type="dxa"/>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Tadhg Nicoll-Webb</w:t>
            </w:r>
          </w:p>
        </w:tc>
        <w:tc>
          <w:tcPr>
            <w:tcW w:w="757" w:type="dxa"/>
            <w:gridSpan w:val="2"/>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Jane Mckeown (JM)</w:t>
            </w:r>
          </w:p>
        </w:tc>
        <w:tc>
          <w:tcPr>
            <w:tcW w:w="708" w:type="dxa"/>
          </w:tcPr>
          <w:p w:rsidR="0006010D"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06010D" w:rsidRPr="00486A3A" w:rsidTr="00B02CC3">
        <w:trPr>
          <w:cantSplit/>
          <w:jc w:val="center"/>
        </w:trPr>
        <w:tc>
          <w:tcPr>
            <w:tcW w:w="3623" w:type="dxa"/>
            <w:tcBorders>
              <w:bottom w:val="single" w:sz="4" w:space="0" w:color="auto"/>
            </w:tcBorders>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p>
        </w:tc>
        <w:tc>
          <w:tcPr>
            <w:tcW w:w="757" w:type="dxa"/>
            <w:gridSpan w:val="2"/>
            <w:vAlign w:val="center"/>
          </w:tcPr>
          <w:p w:rsidR="0006010D" w:rsidRPr="00486A3A" w:rsidRDefault="0006010D" w:rsidP="00B02CC3">
            <w:pPr>
              <w:suppressAutoHyphens w:val="0"/>
              <w:spacing w:after="0" w:line="259" w:lineRule="auto"/>
              <w:rPr>
                <w:rFonts w:ascii="Comic Sans MS" w:eastAsia="Calibri" w:hAnsi="Comic Sans MS" w:cs="Arial"/>
                <w:sz w:val="20"/>
                <w:szCs w:val="22"/>
              </w:rPr>
            </w:pP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p>
        </w:tc>
        <w:tc>
          <w:tcPr>
            <w:tcW w:w="708" w:type="dxa"/>
          </w:tcPr>
          <w:p w:rsidR="0006010D" w:rsidRPr="00486A3A" w:rsidRDefault="0006010D" w:rsidP="00B02CC3">
            <w:pPr>
              <w:suppressAutoHyphens w:val="0"/>
              <w:spacing w:after="0" w:line="259" w:lineRule="auto"/>
              <w:rPr>
                <w:rFonts w:ascii="Comic Sans MS" w:eastAsia="Calibri" w:hAnsi="Comic Sans MS" w:cs="Arial"/>
                <w:sz w:val="20"/>
                <w:szCs w:val="22"/>
              </w:rPr>
            </w:pPr>
          </w:p>
        </w:tc>
      </w:tr>
      <w:tr w:rsidR="0006010D" w:rsidRPr="00486A3A" w:rsidTr="00B02CC3">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06010D" w:rsidRPr="00486A3A" w:rsidRDefault="0006010D" w:rsidP="00B02CC3">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06010D" w:rsidRPr="00486A3A"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p>
          <w:p w:rsidR="0006010D" w:rsidRDefault="0006010D" w:rsidP="00B02CC3">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Michele Fernandez – SBM (MF)</w:t>
            </w:r>
          </w:p>
          <w:p w:rsidR="0006010D" w:rsidRPr="00486A3A" w:rsidRDefault="0006010D" w:rsidP="00B02CC3">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Tadhg Nicoll (TN)</w:t>
            </w:r>
          </w:p>
        </w:tc>
        <w:tc>
          <w:tcPr>
            <w:tcW w:w="552" w:type="dxa"/>
            <w:tcBorders>
              <w:left w:val="single" w:sz="4" w:space="0" w:color="auto"/>
            </w:tcBorders>
            <w:vAlign w:val="center"/>
          </w:tcPr>
          <w:p w:rsidR="0006010D" w:rsidRPr="00486A3A" w:rsidRDefault="0006010D" w:rsidP="00B02CC3">
            <w:pPr>
              <w:suppressAutoHyphens w:val="0"/>
              <w:spacing w:after="0" w:line="259" w:lineRule="auto"/>
              <w:rPr>
                <w:rFonts w:ascii="Comic Sans MS" w:eastAsia="Calibri" w:hAnsi="Comic Sans MS" w:cs="Arial"/>
                <w:b/>
                <w:sz w:val="20"/>
                <w:szCs w:val="22"/>
              </w:rPr>
            </w:pPr>
          </w:p>
          <w:p w:rsidR="0006010D" w:rsidRPr="00486A3A" w:rsidRDefault="0006010D" w:rsidP="00B02CC3">
            <w:pPr>
              <w:suppressAutoHyphens w:val="0"/>
              <w:spacing w:after="0" w:line="259" w:lineRule="auto"/>
              <w:rPr>
                <w:rFonts w:ascii="Comic Sans MS" w:eastAsia="Calibri" w:hAnsi="Comic Sans MS" w:cs="Arial"/>
                <w:sz w:val="20"/>
                <w:szCs w:val="22"/>
              </w:rPr>
            </w:pPr>
          </w:p>
        </w:tc>
        <w:tc>
          <w:tcPr>
            <w:tcW w:w="2405" w:type="dxa"/>
          </w:tcPr>
          <w:p w:rsidR="0006010D" w:rsidRPr="00486A3A" w:rsidRDefault="0006010D" w:rsidP="00B02CC3">
            <w:pPr>
              <w:suppressAutoHyphens w:val="0"/>
              <w:spacing w:after="0" w:line="259" w:lineRule="auto"/>
              <w:rPr>
                <w:rFonts w:ascii="Comic Sans MS" w:eastAsia="Calibri" w:hAnsi="Comic Sans MS" w:cs="Arial"/>
                <w:sz w:val="20"/>
                <w:szCs w:val="22"/>
              </w:rPr>
            </w:pPr>
          </w:p>
        </w:tc>
        <w:tc>
          <w:tcPr>
            <w:tcW w:w="708" w:type="dxa"/>
          </w:tcPr>
          <w:p w:rsidR="0006010D" w:rsidRPr="00486A3A" w:rsidRDefault="0006010D" w:rsidP="00B02CC3">
            <w:pPr>
              <w:suppressAutoHyphens w:val="0"/>
              <w:spacing w:after="0" w:line="259" w:lineRule="auto"/>
              <w:rPr>
                <w:rFonts w:ascii="Comic Sans MS" w:eastAsia="Calibri" w:hAnsi="Comic Sans MS" w:cs="Arial"/>
                <w:sz w:val="20"/>
                <w:szCs w:val="22"/>
              </w:rPr>
            </w:pPr>
          </w:p>
        </w:tc>
      </w:tr>
    </w:tbl>
    <w:p w:rsidR="0006010D" w:rsidRPr="00B10530" w:rsidRDefault="0006010D" w:rsidP="0006010D">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C96CEA" w:rsidRPr="00346154" w:rsidRDefault="00C96CEA" w:rsidP="00B74B90">
      <w:pPr>
        <w:spacing w:after="0"/>
        <w:rPr>
          <w:rFonts w:ascii="Comic Sans MS" w:hAnsi="Comic Sans MS" w:cs="Arial"/>
          <w:b/>
          <w:color w:val="4F81BD" w:themeColor="accent1"/>
          <w:sz w:val="20"/>
          <w:lang w:val="en"/>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7229"/>
        <w:gridCol w:w="1418"/>
      </w:tblGrid>
      <w:tr w:rsidR="00C96CEA" w:rsidRPr="000816BD" w:rsidTr="00C96CEA">
        <w:tc>
          <w:tcPr>
            <w:tcW w:w="1271" w:type="dxa"/>
            <w:tcBorders>
              <w:top w:val="single" w:sz="4" w:space="0" w:color="auto"/>
              <w:left w:val="single" w:sz="4" w:space="0" w:color="auto"/>
              <w:bottom w:val="single" w:sz="4" w:space="0" w:color="auto"/>
              <w:right w:val="single" w:sz="4" w:space="0" w:color="auto"/>
            </w:tcBorders>
            <w:shd w:val="clear" w:color="auto" w:fill="auto"/>
          </w:tcPr>
          <w:p w:rsidR="00C96CEA" w:rsidRPr="000E2A62" w:rsidRDefault="00C96CEA" w:rsidP="004C3C32">
            <w:pPr>
              <w:tabs>
                <w:tab w:val="left" w:pos="3330"/>
              </w:tabs>
              <w:spacing w:after="0"/>
              <w:rPr>
                <w:rFonts w:ascii="Comic Sans MS" w:hAnsi="Comic Sans MS" w:cs="Arial"/>
                <w:b/>
                <w:sz w:val="20"/>
              </w:rPr>
            </w:pP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C96CEA" w:rsidRPr="000816BD" w:rsidRDefault="00C96CEA" w:rsidP="004C3C32">
            <w:pPr>
              <w:spacing w:after="0"/>
              <w:rPr>
                <w:rFonts w:ascii="Comic Sans MS" w:hAnsi="Comic Sans MS" w:cs="Arial"/>
                <w:color w:val="4F81BD" w:themeColor="accent1"/>
                <w:sz w:val="20"/>
                <w:lang w:val="en"/>
              </w:rPr>
            </w:pPr>
          </w:p>
        </w:tc>
        <w:tc>
          <w:tcPr>
            <w:tcW w:w="1418" w:type="dxa"/>
            <w:tcBorders>
              <w:top w:val="single" w:sz="4" w:space="0" w:color="auto"/>
              <w:left w:val="single" w:sz="4" w:space="0" w:color="auto"/>
              <w:bottom w:val="single" w:sz="4" w:space="0" w:color="auto"/>
              <w:right w:val="single" w:sz="4" w:space="0" w:color="auto"/>
            </w:tcBorders>
          </w:tcPr>
          <w:p w:rsidR="00C96CEA" w:rsidRPr="000816BD" w:rsidRDefault="00C96CEA" w:rsidP="004C3C32">
            <w:pPr>
              <w:tabs>
                <w:tab w:val="left" w:pos="3330"/>
              </w:tabs>
              <w:spacing w:after="0"/>
              <w:rPr>
                <w:rFonts w:ascii="Comic Sans MS" w:hAnsi="Comic Sans MS" w:cs="Arial"/>
                <w:b/>
                <w:sz w:val="20"/>
              </w:rPr>
            </w:pPr>
            <w:r>
              <w:rPr>
                <w:rFonts w:ascii="Comic Sans MS" w:hAnsi="Comic Sans MS" w:cs="Arial"/>
                <w:b/>
                <w:sz w:val="20"/>
              </w:rPr>
              <w:t>ACTION</w:t>
            </w:r>
          </w:p>
          <w:p w:rsidR="00C96CEA" w:rsidRPr="000816BD" w:rsidRDefault="00C96CEA" w:rsidP="004C3C32">
            <w:pPr>
              <w:tabs>
                <w:tab w:val="left" w:pos="3330"/>
              </w:tabs>
              <w:spacing w:after="0"/>
              <w:rPr>
                <w:rFonts w:ascii="Comic Sans MS" w:hAnsi="Comic Sans MS" w:cs="Arial"/>
                <w:color w:val="FF0000"/>
                <w:sz w:val="20"/>
              </w:rPr>
            </w:pPr>
          </w:p>
        </w:tc>
      </w:tr>
      <w:tr w:rsidR="00C96CEA" w:rsidRPr="000816BD" w:rsidTr="00C96CEA">
        <w:tc>
          <w:tcPr>
            <w:tcW w:w="1271" w:type="dxa"/>
            <w:tcBorders>
              <w:top w:val="single" w:sz="4" w:space="0" w:color="auto"/>
            </w:tcBorders>
            <w:shd w:val="clear" w:color="auto" w:fill="auto"/>
          </w:tcPr>
          <w:p w:rsidR="00C96CEA" w:rsidRPr="000E2A62" w:rsidRDefault="00C96CEA" w:rsidP="004C3C32">
            <w:pPr>
              <w:tabs>
                <w:tab w:val="left" w:pos="3330"/>
              </w:tabs>
              <w:spacing w:after="0"/>
              <w:rPr>
                <w:rFonts w:ascii="Comic Sans MS" w:hAnsi="Comic Sans MS" w:cs="Arial"/>
                <w:b/>
                <w:sz w:val="20"/>
              </w:rPr>
            </w:pPr>
            <w:r>
              <w:rPr>
                <w:rFonts w:ascii="Comic Sans MS" w:hAnsi="Comic Sans MS" w:cs="Arial"/>
                <w:b/>
                <w:sz w:val="20"/>
              </w:rPr>
              <w:t>G103</w:t>
            </w:r>
            <w:r w:rsidRPr="000E2A62">
              <w:rPr>
                <w:rFonts w:ascii="Comic Sans MS" w:hAnsi="Comic Sans MS" w:cs="Arial"/>
                <w:b/>
                <w:sz w:val="20"/>
              </w:rPr>
              <w:t>.1</w:t>
            </w:r>
          </w:p>
        </w:tc>
        <w:tc>
          <w:tcPr>
            <w:tcW w:w="7229" w:type="dxa"/>
            <w:tcBorders>
              <w:top w:val="single" w:sz="4" w:space="0" w:color="auto"/>
            </w:tcBorders>
            <w:shd w:val="clear" w:color="auto" w:fill="auto"/>
          </w:tcPr>
          <w:p w:rsidR="00C96CEA" w:rsidRPr="000816BD" w:rsidRDefault="00C96CEA" w:rsidP="004C3C32">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C96CEA" w:rsidRPr="000816BD" w:rsidRDefault="00C96CEA"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s – MB, CC, MN &amp; TN were unavailable due to the short notice of this extraordinary meeting.</w:t>
            </w:r>
          </w:p>
          <w:p w:rsidR="00C96CEA" w:rsidRPr="000816BD" w:rsidRDefault="00C96CEA"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 xml:space="preserve">b) </w:t>
            </w:r>
            <w:r>
              <w:rPr>
                <w:rFonts w:ascii="Comic Sans MS" w:hAnsi="Comic Sans MS" w:cs="Arial"/>
                <w:sz w:val="20"/>
              </w:rPr>
              <w:t xml:space="preserve">Governors </w:t>
            </w:r>
            <w:r w:rsidRPr="000816BD">
              <w:rPr>
                <w:rFonts w:ascii="Comic Sans MS" w:hAnsi="Comic Sans MS" w:cs="Arial"/>
                <w:sz w:val="20"/>
              </w:rPr>
              <w:t>gree</w:t>
            </w:r>
            <w:r>
              <w:rPr>
                <w:rFonts w:ascii="Comic Sans MS" w:hAnsi="Comic Sans MS" w:cs="Arial"/>
                <w:sz w:val="20"/>
              </w:rPr>
              <w:t>d</w:t>
            </w:r>
            <w:r w:rsidRPr="000816BD">
              <w:rPr>
                <w:rFonts w:ascii="Comic Sans MS" w:hAnsi="Comic Sans MS" w:cs="Arial"/>
                <w:sz w:val="20"/>
              </w:rPr>
              <w:t xml:space="preserve"> apologies for absence.</w:t>
            </w:r>
          </w:p>
        </w:tc>
        <w:tc>
          <w:tcPr>
            <w:tcW w:w="1418" w:type="dxa"/>
            <w:tcBorders>
              <w:top w:val="single" w:sz="4" w:space="0" w:color="auto"/>
            </w:tcBorders>
          </w:tcPr>
          <w:p w:rsidR="00C96CEA" w:rsidRPr="000816BD" w:rsidRDefault="00C96CEA" w:rsidP="004C3C32">
            <w:pPr>
              <w:tabs>
                <w:tab w:val="left" w:pos="3330"/>
              </w:tabs>
              <w:spacing w:after="0"/>
              <w:rPr>
                <w:rFonts w:ascii="Comic Sans MS" w:hAnsi="Comic Sans MS" w:cs="Arial"/>
                <w:sz w:val="20"/>
              </w:rPr>
            </w:pPr>
          </w:p>
        </w:tc>
      </w:tr>
      <w:tr w:rsidR="00C96CEA" w:rsidRPr="000816BD" w:rsidTr="00C96CEA">
        <w:tc>
          <w:tcPr>
            <w:tcW w:w="1271" w:type="dxa"/>
            <w:shd w:val="clear" w:color="auto" w:fill="auto"/>
          </w:tcPr>
          <w:p w:rsidR="00C96CEA" w:rsidRPr="000E2A62" w:rsidRDefault="00C96CEA" w:rsidP="004C3C32">
            <w:pPr>
              <w:tabs>
                <w:tab w:val="left" w:pos="3330"/>
              </w:tabs>
              <w:spacing w:after="0"/>
              <w:rPr>
                <w:rFonts w:ascii="Comic Sans MS" w:hAnsi="Comic Sans MS" w:cs="Arial"/>
                <w:b/>
                <w:sz w:val="20"/>
              </w:rPr>
            </w:pPr>
            <w:r>
              <w:rPr>
                <w:rFonts w:ascii="Comic Sans MS" w:hAnsi="Comic Sans MS" w:cs="Arial"/>
                <w:b/>
                <w:sz w:val="20"/>
              </w:rPr>
              <w:t>G103.</w:t>
            </w:r>
            <w:r w:rsidRPr="000E2A62">
              <w:rPr>
                <w:rFonts w:ascii="Comic Sans MS" w:hAnsi="Comic Sans MS" w:cs="Arial"/>
                <w:b/>
                <w:sz w:val="20"/>
              </w:rPr>
              <w:t>2</w:t>
            </w:r>
          </w:p>
        </w:tc>
        <w:tc>
          <w:tcPr>
            <w:tcW w:w="7229" w:type="dxa"/>
            <w:shd w:val="clear" w:color="auto" w:fill="auto"/>
          </w:tcPr>
          <w:p w:rsidR="00C96CEA" w:rsidRPr="000816BD" w:rsidRDefault="00C96CEA" w:rsidP="004C3C32">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C96CEA" w:rsidRPr="000816BD" w:rsidRDefault="00C96CEA" w:rsidP="004C3C32">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declare any interest in specific agenda items at this meeting.</w:t>
            </w:r>
            <w:r>
              <w:rPr>
                <w:rFonts w:ascii="Comic Sans MS" w:hAnsi="Comic Sans MS" w:cs="Arial"/>
                <w:sz w:val="20"/>
              </w:rPr>
              <w:t xml:space="preserve"> </w:t>
            </w:r>
            <w:r w:rsidRPr="00C96CEA">
              <w:rPr>
                <w:rFonts w:ascii="Comic Sans MS" w:hAnsi="Comic Sans MS" w:cs="Arial"/>
                <w:b/>
                <w:sz w:val="20"/>
              </w:rPr>
              <w:t>NONE</w:t>
            </w:r>
          </w:p>
        </w:tc>
        <w:tc>
          <w:tcPr>
            <w:tcW w:w="1418" w:type="dxa"/>
          </w:tcPr>
          <w:p w:rsidR="00C96CEA" w:rsidRPr="000816BD" w:rsidRDefault="00C96CEA" w:rsidP="004C3C32">
            <w:pPr>
              <w:tabs>
                <w:tab w:val="left" w:pos="3330"/>
              </w:tabs>
              <w:spacing w:after="0"/>
              <w:rPr>
                <w:rFonts w:ascii="Comic Sans MS" w:hAnsi="Comic Sans MS" w:cs="Arial"/>
                <w:sz w:val="20"/>
              </w:rPr>
            </w:pPr>
          </w:p>
        </w:tc>
      </w:tr>
      <w:tr w:rsidR="00C96CEA" w:rsidRPr="000816BD" w:rsidTr="00C96CEA">
        <w:trPr>
          <w:trHeight w:val="576"/>
        </w:trPr>
        <w:tc>
          <w:tcPr>
            <w:tcW w:w="1271" w:type="dxa"/>
            <w:shd w:val="clear" w:color="auto" w:fill="auto"/>
          </w:tcPr>
          <w:p w:rsidR="00C96CEA" w:rsidRPr="000E2A62" w:rsidRDefault="00C96CEA" w:rsidP="004C3C32">
            <w:pPr>
              <w:tabs>
                <w:tab w:val="left" w:pos="3330"/>
              </w:tabs>
              <w:spacing w:after="0"/>
              <w:rPr>
                <w:rFonts w:ascii="Comic Sans MS" w:hAnsi="Comic Sans MS" w:cs="Arial"/>
                <w:b/>
                <w:sz w:val="20"/>
              </w:rPr>
            </w:pPr>
            <w:r>
              <w:rPr>
                <w:rFonts w:ascii="Comic Sans MS" w:hAnsi="Comic Sans MS" w:cs="Arial"/>
                <w:b/>
                <w:sz w:val="20"/>
              </w:rPr>
              <w:t>G103.3</w:t>
            </w:r>
          </w:p>
        </w:tc>
        <w:tc>
          <w:tcPr>
            <w:tcW w:w="7229" w:type="dxa"/>
            <w:shd w:val="clear" w:color="auto" w:fill="auto"/>
          </w:tcPr>
          <w:p w:rsidR="00C96CEA" w:rsidRDefault="00C96CEA" w:rsidP="004C3C32">
            <w:pPr>
              <w:spacing w:after="0"/>
              <w:ind w:left="33"/>
              <w:rPr>
                <w:rFonts w:ascii="Comic Sans MS" w:hAnsi="Comic Sans MS" w:cs="Arial"/>
                <w:b/>
                <w:sz w:val="20"/>
              </w:rPr>
            </w:pPr>
            <w:r w:rsidRPr="00C01351">
              <w:rPr>
                <w:rFonts w:ascii="Comic Sans MS" w:hAnsi="Comic Sans MS" w:cs="Arial"/>
                <w:b/>
                <w:sz w:val="20"/>
              </w:rPr>
              <w:t>APPROVAL OF 2025/26 BUDGET</w:t>
            </w:r>
          </w:p>
          <w:p w:rsidR="00E26A5D" w:rsidRDefault="00E26A5D" w:rsidP="004C3C32">
            <w:pPr>
              <w:spacing w:after="0"/>
              <w:ind w:left="33"/>
              <w:rPr>
                <w:rFonts w:ascii="Comic Sans MS" w:hAnsi="Comic Sans MS" w:cs="Arial"/>
                <w:sz w:val="20"/>
              </w:rPr>
            </w:pPr>
            <w:r w:rsidRPr="00E26A5D">
              <w:rPr>
                <w:rFonts w:ascii="Comic Sans MS" w:hAnsi="Comic Sans MS" w:cs="Arial"/>
                <w:sz w:val="20"/>
              </w:rPr>
              <w:t>This item was brought to this meeting as the Resources Committee meeting scheduled for last week was not quorate.</w:t>
            </w:r>
          </w:p>
          <w:p w:rsidR="00E26A5D" w:rsidRDefault="00E26A5D" w:rsidP="004C3C32">
            <w:pPr>
              <w:spacing w:after="0"/>
              <w:ind w:left="33"/>
              <w:rPr>
                <w:rFonts w:ascii="Comic Sans MS" w:hAnsi="Comic Sans MS" w:cs="Arial"/>
                <w:sz w:val="20"/>
              </w:rPr>
            </w:pPr>
            <w:r>
              <w:rPr>
                <w:rFonts w:ascii="Comic Sans MS" w:hAnsi="Comic Sans MS" w:cs="Arial"/>
                <w:sz w:val="20"/>
              </w:rPr>
              <w:t>MF successfully obtained permission from SCC to submit the budget later than the submission due date.</w:t>
            </w:r>
          </w:p>
          <w:p w:rsidR="00E26A5D" w:rsidRPr="00E26A5D" w:rsidRDefault="00E26A5D" w:rsidP="004C3C32">
            <w:pPr>
              <w:spacing w:after="0"/>
              <w:ind w:left="33"/>
              <w:rPr>
                <w:rFonts w:ascii="Comic Sans MS" w:hAnsi="Comic Sans MS" w:cs="Arial"/>
                <w:sz w:val="20"/>
              </w:rPr>
            </w:pPr>
            <w:r>
              <w:rPr>
                <w:rFonts w:ascii="Comic Sans MS" w:hAnsi="Comic Sans MS" w:cs="Arial"/>
                <w:sz w:val="20"/>
              </w:rPr>
              <w:t xml:space="preserve">MF gave a brief outline to the new governors and to refresh </w:t>
            </w:r>
            <w:r w:rsidR="004F5836" w:rsidRPr="007E7EF8">
              <w:rPr>
                <w:rFonts w:ascii="Comic Sans MS" w:hAnsi="Comic Sans MS" w:cs="Arial"/>
                <w:sz w:val="20"/>
              </w:rPr>
              <w:t>the</w:t>
            </w:r>
            <w:r>
              <w:rPr>
                <w:rFonts w:ascii="Comic Sans MS" w:hAnsi="Comic Sans MS" w:cs="Arial"/>
                <w:sz w:val="20"/>
              </w:rPr>
              <w:t xml:space="preserve"> minds of the governing body of how the tools are used to predict the budget for this financial year and for the following 3 years. SCC will only accept a balanced budget.</w:t>
            </w:r>
          </w:p>
          <w:p w:rsidR="00E26A5D" w:rsidRPr="00E26A5D" w:rsidRDefault="00E26A5D" w:rsidP="004C3C32">
            <w:pPr>
              <w:spacing w:after="0"/>
              <w:ind w:left="33"/>
              <w:rPr>
                <w:rFonts w:ascii="Comic Sans MS" w:hAnsi="Comic Sans MS" w:cs="Arial"/>
                <w:sz w:val="20"/>
              </w:rPr>
            </w:pPr>
            <w:r w:rsidRPr="00E26A5D">
              <w:rPr>
                <w:rFonts w:ascii="Comic Sans MS" w:hAnsi="Comic Sans MS" w:cs="Arial"/>
                <w:sz w:val="20"/>
              </w:rPr>
              <w:t>MF highlighted how tricky it has been to produce a balanced budget y</w:t>
            </w:r>
            <w:r w:rsidR="0006010D">
              <w:rPr>
                <w:rFonts w:ascii="Comic Sans MS" w:hAnsi="Comic Sans MS" w:cs="Arial"/>
                <w:sz w:val="20"/>
              </w:rPr>
              <w:t>ear on year and this year is no</w:t>
            </w:r>
            <w:r w:rsidRPr="00E26A5D">
              <w:rPr>
                <w:rFonts w:ascii="Comic Sans MS" w:hAnsi="Comic Sans MS" w:cs="Arial"/>
                <w:sz w:val="20"/>
              </w:rPr>
              <w:t xml:space="preserve"> different.</w:t>
            </w:r>
          </w:p>
          <w:p w:rsidR="00E26A5D" w:rsidRDefault="00E26A5D" w:rsidP="00E26A5D">
            <w:pPr>
              <w:spacing w:after="0"/>
              <w:ind w:left="33"/>
              <w:rPr>
                <w:rFonts w:ascii="Comic Sans MS" w:hAnsi="Comic Sans MS" w:cs="Arial"/>
                <w:sz w:val="20"/>
              </w:rPr>
            </w:pPr>
            <w:r w:rsidRPr="00E26A5D">
              <w:rPr>
                <w:rFonts w:ascii="Comic Sans MS" w:hAnsi="Comic Sans MS" w:cs="Arial"/>
                <w:sz w:val="20"/>
              </w:rPr>
              <w:t xml:space="preserve">Staffing </w:t>
            </w:r>
            <w:r>
              <w:rPr>
                <w:rFonts w:ascii="Comic Sans MS" w:hAnsi="Comic Sans MS" w:cs="Arial"/>
                <w:sz w:val="20"/>
              </w:rPr>
              <w:t>costs</w:t>
            </w:r>
            <w:r w:rsidRPr="00E26A5D">
              <w:rPr>
                <w:rFonts w:ascii="Comic Sans MS" w:hAnsi="Comic Sans MS" w:cs="Arial"/>
                <w:sz w:val="20"/>
              </w:rPr>
              <w:t xml:space="preserve"> are 88.4% of the budget</w:t>
            </w:r>
            <w:r>
              <w:rPr>
                <w:rFonts w:ascii="Comic Sans MS" w:hAnsi="Comic Sans MS" w:cs="Arial"/>
                <w:sz w:val="20"/>
              </w:rPr>
              <w:t xml:space="preserve"> this year which is lower than previous years despite</w:t>
            </w:r>
            <w:r w:rsidRPr="00E26A5D">
              <w:rPr>
                <w:rFonts w:ascii="Comic Sans MS" w:hAnsi="Comic Sans MS" w:cs="Arial"/>
                <w:sz w:val="20"/>
              </w:rPr>
              <w:t xml:space="preserve"> no major changes made as such.</w:t>
            </w:r>
          </w:p>
          <w:p w:rsidR="00E26A5D" w:rsidRDefault="00E26A5D" w:rsidP="00E26A5D">
            <w:pPr>
              <w:spacing w:after="0"/>
              <w:ind w:left="33"/>
              <w:rPr>
                <w:rFonts w:ascii="Comic Sans MS" w:hAnsi="Comic Sans MS" w:cs="Arial"/>
                <w:sz w:val="20"/>
              </w:rPr>
            </w:pPr>
            <w:r>
              <w:rPr>
                <w:rFonts w:ascii="Comic Sans MS" w:hAnsi="Comic Sans MS" w:cs="Arial"/>
                <w:sz w:val="20"/>
              </w:rPr>
              <w:t>MF advised that</w:t>
            </w:r>
            <w:r w:rsidR="00BA0D46">
              <w:rPr>
                <w:rFonts w:ascii="Comic Sans MS" w:hAnsi="Comic Sans MS" w:cs="Arial"/>
                <w:sz w:val="20"/>
              </w:rPr>
              <w:t xml:space="preserve"> </w:t>
            </w:r>
            <w:r>
              <w:rPr>
                <w:rFonts w:ascii="Comic Sans MS" w:hAnsi="Comic Sans MS" w:cs="Arial"/>
                <w:sz w:val="20"/>
              </w:rPr>
              <w:t xml:space="preserve">TF has achieved improved finances with regard to SEND following a substantial amount of work. TF added, following discussions with SCC it is likely that we are not going to achieve the target of 29 children in the new Centre despite previous reassurances from SCC. Children who attend a low COIN are not far removed from mainstream school </w:t>
            </w:r>
            <w:r w:rsidR="0006010D">
              <w:rPr>
                <w:rFonts w:ascii="Comic Sans MS" w:hAnsi="Comic Sans MS" w:cs="Arial"/>
                <w:sz w:val="20"/>
              </w:rPr>
              <w:t xml:space="preserve">in terms of achievement </w:t>
            </w:r>
            <w:r>
              <w:rPr>
                <w:rFonts w:ascii="Comic Sans MS" w:hAnsi="Comic Sans MS" w:cs="Arial"/>
                <w:sz w:val="20"/>
              </w:rPr>
              <w:t xml:space="preserve">targets whereas children who attend centres with a higher designation cannot be catered for in a mainstream classroom as they have higher needs and are more adrift from their peers. It would appear that the children more suited to our low COIN are </w:t>
            </w:r>
            <w:r>
              <w:rPr>
                <w:rFonts w:ascii="Comic Sans MS" w:hAnsi="Comic Sans MS" w:cs="Arial"/>
                <w:sz w:val="20"/>
              </w:rPr>
              <w:lastRenderedPageBreak/>
              <w:t xml:space="preserve">being taught in mainstream schools rather than in a specialist centre. Children with higher needs are less likely to be able to learn in a mainstream setting and require a more specialist centre. </w:t>
            </w:r>
          </w:p>
          <w:p w:rsidR="00E26A5D" w:rsidRDefault="00E26A5D" w:rsidP="00E26A5D">
            <w:pPr>
              <w:spacing w:after="0"/>
              <w:ind w:left="33"/>
              <w:rPr>
                <w:rFonts w:ascii="Comic Sans MS" w:hAnsi="Comic Sans MS" w:cs="Arial"/>
                <w:sz w:val="20"/>
              </w:rPr>
            </w:pPr>
            <w:r>
              <w:rPr>
                <w:rFonts w:ascii="Comic Sans MS" w:hAnsi="Comic Sans MS" w:cs="Arial"/>
                <w:sz w:val="20"/>
              </w:rPr>
              <w:t>TF added that during discussions with SCC at the time of the bui</w:t>
            </w:r>
            <w:r w:rsidR="0031152D">
              <w:rPr>
                <w:rFonts w:ascii="Comic Sans MS" w:hAnsi="Comic Sans MS" w:cs="Arial"/>
                <w:sz w:val="20"/>
              </w:rPr>
              <w:t>l</w:t>
            </w:r>
            <w:r>
              <w:rPr>
                <w:rFonts w:ascii="Comic Sans MS" w:hAnsi="Comic Sans MS" w:cs="Arial"/>
                <w:sz w:val="20"/>
              </w:rPr>
              <w:t xml:space="preserve">ding of the dedicated centre for low COIN she was advised that there was a need in the County for low COIN spaces. This </w:t>
            </w:r>
            <w:r w:rsidR="0031152D">
              <w:rPr>
                <w:rFonts w:ascii="Comic Sans MS" w:hAnsi="Comic Sans MS" w:cs="Arial"/>
                <w:sz w:val="20"/>
              </w:rPr>
              <w:t>is clearly not the case now.</w:t>
            </w:r>
          </w:p>
          <w:p w:rsidR="0031152D" w:rsidRDefault="0031152D" w:rsidP="00E26A5D">
            <w:pPr>
              <w:spacing w:after="0"/>
              <w:ind w:left="33"/>
              <w:rPr>
                <w:rFonts w:ascii="Comic Sans MS" w:hAnsi="Comic Sans MS" w:cs="Arial"/>
                <w:sz w:val="20"/>
              </w:rPr>
            </w:pPr>
            <w:r>
              <w:rPr>
                <w:rFonts w:ascii="Comic Sans MS" w:hAnsi="Comic Sans MS" w:cs="Arial"/>
                <w:sz w:val="20"/>
              </w:rPr>
              <w:t xml:space="preserve">SCC has been adamantly refusing to fund the school for the 29 places as agreed </w:t>
            </w:r>
            <w:r w:rsidR="004F5836" w:rsidRPr="007E7EF8">
              <w:rPr>
                <w:rFonts w:ascii="Comic Sans MS" w:hAnsi="Comic Sans MS" w:cs="Arial"/>
                <w:sz w:val="20"/>
              </w:rPr>
              <w:t>albeit</w:t>
            </w:r>
            <w:r w:rsidR="004F5836">
              <w:rPr>
                <w:rFonts w:ascii="Comic Sans MS" w:hAnsi="Comic Sans MS" w:cs="Arial"/>
                <w:sz w:val="20"/>
              </w:rPr>
              <w:t xml:space="preserve"> </w:t>
            </w:r>
            <w:r>
              <w:rPr>
                <w:rFonts w:ascii="Comic Sans MS" w:hAnsi="Comic Sans MS" w:cs="Arial"/>
                <w:sz w:val="20"/>
              </w:rPr>
              <w:t xml:space="preserve">we had increased our staffing to accommodate the additional pupils. They remain committed to fund only 21 places. SCC seem to be incapable of understanding the financial predicament we are in following their advice and </w:t>
            </w:r>
            <w:r w:rsidR="0006010D">
              <w:rPr>
                <w:rFonts w:ascii="Comic Sans MS" w:hAnsi="Comic Sans MS" w:cs="Arial"/>
                <w:sz w:val="20"/>
              </w:rPr>
              <w:t xml:space="preserve">proposed </w:t>
            </w:r>
            <w:r>
              <w:rPr>
                <w:rFonts w:ascii="Comic Sans MS" w:hAnsi="Comic Sans MS" w:cs="Arial"/>
                <w:sz w:val="20"/>
              </w:rPr>
              <w:t>commitment</w:t>
            </w:r>
            <w:r w:rsidR="0006010D">
              <w:rPr>
                <w:rFonts w:ascii="Comic Sans MS" w:hAnsi="Comic Sans MS" w:cs="Arial"/>
                <w:sz w:val="20"/>
              </w:rPr>
              <w:t xml:space="preserve"> to this project</w:t>
            </w:r>
            <w:r>
              <w:rPr>
                <w:rFonts w:ascii="Comic Sans MS" w:hAnsi="Comic Sans MS" w:cs="Arial"/>
                <w:sz w:val="20"/>
              </w:rPr>
              <w:t>. SCC have confirmed they could fill the places in the COIN if we were to re-designate to a high COIN with reduced numbers. This point has been made and remade to SCC on several occasions</w:t>
            </w:r>
            <w:r w:rsidR="0006010D">
              <w:rPr>
                <w:rFonts w:ascii="Comic Sans MS" w:hAnsi="Comic Sans MS" w:cs="Arial"/>
                <w:sz w:val="20"/>
              </w:rPr>
              <w:t xml:space="preserve"> by TF</w:t>
            </w:r>
            <w:r>
              <w:rPr>
                <w:rFonts w:ascii="Comic Sans MS" w:hAnsi="Comic Sans MS" w:cs="Arial"/>
                <w:sz w:val="20"/>
              </w:rPr>
              <w:t>.</w:t>
            </w:r>
          </w:p>
          <w:p w:rsidR="0031152D" w:rsidRDefault="0031152D" w:rsidP="00E26A5D">
            <w:pPr>
              <w:spacing w:after="0"/>
              <w:ind w:left="33"/>
              <w:rPr>
                <w:rFonts w:ascii="Comic Sans MS" w:hAnsi="Comic Sans MS" w:cs="Arial"/>
                <w:sz w:val="20"/>
              </w:rPr>
            </w:pPr>
            <w:r>
              <w:rPr>
                <w:rFonts w:ascii="Comic Sans MS" w:hAnsi="Comic Sans MS" w:cs="Arial"/>
                <w:sz w:val="20"/>
              </w:rPr>
              <w:t>TF has reached a compromise</w:t>
            </w:r>
            <w:r w:rsidR="0006010D">
              <w:rPr>
                <w:rFonts w:ascii="Comic Sans MS" w:hAnsi="Comic Sans MS" w:cs="Arial"/>
                <w:sz w:val="20"/>
              </w:rPr>
              <w:t xml:space="preserve"> with SCC</w:t>
            </w:r>
            <w:r>
              <w:rPr>
                <w:rFonts w:ascii="Comic Sans MS" w:hAnsi="Comic Sans MS" w:cs="Arial"/>
                <w:sz w:val="20"/>
              </w:rPr>
              <w:t xml:space="preserve"> in as much as we already have children in our Centre </w:t>
            </w:r>
            <w:r w:rsidR="0006010D">
              <w:rPr>
                <w:rFonts w:ascii="Comic Sans MS" w:hAnsi="Comic Sans MS" w:cs="Arial"/>
                <w:sz w:val="20"/>
              </w:rPr>
              <w:t xml:space="preserve">that </w:t>
            </w:r>
            <w:r>
              <w:rPr>
                <w:rFonts w:ascii="Comic Sans MS" w:hAnsi="Comic Sans MS" w:cs="Arial"/>
                <w:sz w:val="20"/>
              </w:rPr>
              <w:t>are high need which proves we are capable of teaching children with additional needs provided we are funded accordingly.</w:t>
            </w:r>
          </w:p>
          <w:p w:rsidR="0031152D" w:rsidRDefault="0031152D" w:rsidP="00E26A5D">
            <w:pPr>
              <w:spacing w:after="0"/>
              <w:ind w:left="33"/>
              <w:rPr>
                <w:rFonts w:ascii="Comic Sans MS" w:hAnsi="Comic Sans MS" w:cs="Arial"/>
                <w:sz w:val="20"/>
              </w:rPr>
            </w:pPr>
            <w:r>
              <w:rPr>
                <w:rFonts w:ascii="Comic Sans MS" w:hAnsi="Comic Sans MS" w:cs="Arial"/>
                <w:sz w:val="20"/>
              </w:rPr>
              <w:t xml:space="preserve">If we were to receive the appropriate funding for the children currently receiving additional support our budget would be much healthier. If we re-designated to a high COIN we would be eligible for around £100k of </w:t>
            </w:r>
            <w:r w:rsidR="0006010D">
              <w:rPr>
                <w:rFonts w:ascii="Comic Sans MS" w:hAnsi="Comic Sans MS" w:cs="Arial"/>
                <w:sz w:val="20"/>
              </w:rPr>
              <w:t xml:space="preserve">extra </w:t>
            </w:r>
            <w:r>
              <w:rPr>
                <w:rFonts w:ascii="Comic Sans MS" w:hAnsi="Comic Sans MS" w:cs="Arial"/>
                <w:sz w:val="20"/>
              </w:rPr>
              <w:t xml:space="preserve">funding which </w:t>
            </w:r>
            <w:r w:rsidR="0006010D">
              <w:rPr>
                <w:rFonts w:ascii="Comic Sans MS" w:hAnsi="Comic Sans MS" w:cs="Arial"/>
                <w:sz w:val="20"/>
              </w:rPr>
              <w:t>would</w:t>
            </w:r>
            <w:r>
              <w:rPr>
                <w:rFonts w:ascii="Comic Sans MS" w:hAnsi="Comic Sans MS" w:cs="Arial"/>
                <w:sz w:val="20"/>
              </w:rPr>
              <w:t xml:space="preserve"> positively impact our financial standing.</w:t>
            </w:r>
          </w:p>
          <w:p w:rsidR="0031152D" w:rsidRDefault="0031152D" w:rsidP="00E26A5D">
            <w:pPr>
              <w:spacing w:after="0"/>
              <w:ind w:left="33"/>
              <w:rPr>
                <w:rFonts w:ascii="Comic Sans MS" w:hAnsi="Comic Sans MS" w:cs="Arial"/>
                <w:sz w:val="20"/>
              </w:rPr>
            </w:pPr>
            <w:r>
              <w:rPr>
                <w:rFonts w:ascii="Comic Sans MS" w:hAnsi="Comic Sans MS" w:cs="Arial"/>
                <w:sz w:val="20"/>
              </w:rPr>
              <w:t xml:space="preserve">LJ asked for details of the process for re-designation and how FGB can support. TF advised </w:t>
            </w:r>
            <w:r w:rsidR="0006010D">
              <w:rPr>
                <w:rFonts w:ascii="Comic Sans MS" w:hAnsi="Comic Sans MS" w:cs="Arial"/>
                <w:sz w:val="20"/>
              </w:rPr>
              <w:t xml:space="preserve">that SCC would undertake a consultation and work </w:t>
            </w:r>
            <w:r>
              <w:rPr>
                <w:rFonts w:ascii="Comic Sans MS" w:hAnsi="Comic Sans MS" w:cs="Arial"/>
                <w:sz w:val="20"/>
              </w:rPr>
              <w:t xml:space="preserve">with TF, </w:t>
            </w:r>
            <w:r w:rsidR="0006010D">
              <w:rPr>
                <w:rFonts w:ascii="Comic Sans MS" w:hAnsi="Comic Sans MS" w:cs="Arial"/>
                <w:sz w:val="20"/>
              </w:rPr>
              <w:t xml:space="preserve">there </w:t>
            </w:r>
            <w:r>
              <w:rPr>
                <w:rFonts w:ascii="Comic Sans MS" w:hAnsi="Comic Sans MS" w:cs="Arial"/>
                <w:sz w:val="20"/>
              </w:rPr>
              <w:t>should be no opposition from other local head teachers, SCC will need to think about the transition between the curre</w:t>
            </w:r>
            <w:r w:rsidR="0039455B">
              <w:rPr>
                <w:rFonts w:ascii="Comic Sans MS" w:hAnsi="Comic Sans MS" w:cs="Arial"/>
                <w:sz w:val="20"/>
              </w:rPr>
              <w:t>n</w:t>
            </w:r>
            <w:r>
              <w:rPr>
                <w:rFonts w:ascii="Comic Sans MS" w:hAnsi="Comic Sans MS" w:cs="Arial"/>
                <w:sz w:val="20"/>
              </w:rPr>
              <w:t>t cohort along</w:t>
            </w:r>
            <w:r w:rsidR="0039455B">
              <w:rPr>
                <w:rFonts w:ascii="Comic Sans MS" w:hAnsi="Comic Sans MS" w:cs="Arial"/>
                <w:sz w:val="20"/>
              </w:rPr>
              <w:t>side the changing needs of the new children</w:t>
            </w:r>
            <w:r>
              <w:rPr>
                <w:rFonts w:ascii="Comic Sans MS" w:hAnsi="Comic Sans MS" w:cs="Arial"/>
                <w:sz w:val="20"/>
              </w:rPr>
              <w:t xml:space="preserve"> coming in, we </w:t>
            </w:r>
            <w:r w:rsidR="0039455B">
              <w:rPr>
                <w:rFonts w:ascii="Comic Sans MS" w:hAnsi="Comic Sans MS" w:cs="Arial"/>
                <w:sz w:val="20"/>
              </w:rPr>
              <w:t xml:space="preserve">currently </w:t>
            </w:r>
            <w:r>
              <w:rPr>
                <w:rFonts w:ascii="Comic Sans MS" w:hAnsi="Comic Sans MS" w:cs="Arial"/>
                <w:sz w:val="20"/>
              </w:rPr>
              <w:t xml:space="preserve">have low, high and specialist COIN children. SCC are likely to introduce the new cohort from Reception upwards, perhaps </w:t>
            </w:r>
            <w:r w:rsidR="0006010D">
              <w:rPr>
                <w:rFonts w:ascii="Comic Sans MS" w:hAnsi="Comic Sans MS" w:cs="Arial"/>
                <w:sz w:val="20"/>
              </w:rPr>
              <w:t xml:space="preserve">offering </w:t>
            </w:r>
            <w:r>
              <w:rPr>
                <w:rFonts w:ascii="Comic Sans MS" w:hAnsi="Comic Sans MS" w:cs="Arial"/>
                <w:sz w:val="20"/>
              </w:rPr>
              <w:t>more training for staff on ASD.</w:t>
            </w:r>
          </w:p>
          <w:p w:rsidR="0031152D" w:rsidRDefault="0031152D" w:rsidP="00E26A5D">
            <w:pPr>
              <w:spacing w:after="0"/>
              <w:ind w:left="33"/>
              <w:rPr>
                <w:rFonts w:ascii="Comic Sans MS" w:hAnsi="Comic Sans MS" w:cs="Arial"/>
                <w:sz w:val="20"/>
              </w:rPr>
            </w:pPr>
            <w:r>
              <w:rPr>
                <w:rFonts w:ascii="Comic Sans MS" w:hAnsi="Comic Sans MS" w:cs="Arial"/>
                <w:sz w:val="20"/>
              </w:rPr>
              <w:t>LJ su</w:t>
            </w:r>
            <w:r w:rsidR="0006010D">
              <w:rPr>
                <w:rFonts w:ascii="Comic Sans MS" w:hAnsi="Comic Sans MS" w:cs="Arial"/>
                <w:sz w:val="20"/>
              </w:rPr>
              <w:t>ggested the need to mitigate any</w:t>
            </w:r>
            <w:r>
              <w:rPr>
                <w:rFonts w:ascii="Comic Sans MS" w:hAnsi="Comic Sans MS" w:cs="Arial"/>
                <w:sz w:val="20"/>
              </w:rPr>
              <w:t xml:space="preserve"> risks. TF added any changes are not likely to be implemented until September 2026. </w:t>
            </w:r>
            <w:r w:rsidR="0039455B">
              <w:rPr>
                <w:rFonts w:ascii="Comic Sans MS" w:hAnsi="Comic Sans MS" w:cs="Arial"/>
                <w:sz w:val="20"/>
              </w:rPr>
              <w:t>Any paperwork completed in school currently, and until any change was implemented, would have to be completed in terms of the current setting of low COIN.</w:t>
            </w:r>
          </w:p>
          <w:p w:rsidR="0039455B" w:rsidRPr="0039455B" w:rsidRDefault="0039455B" w:rsidP="00E26A5D">
            <w:pPr>
              <w:spacing w:after="0"/>
              <w:ind w:left="33"/>
              <w:rPr>
                <w:rFonts w:ascii="Comic Sans MS" w:hAnsi="Comic Sans MS" w:cs="Arial"/>
                <w:sz w:val="20"/>
              </w:rPr>
            </w:pPr>
            <w:r w:rsidRPr="0039455B">
              <w:rPr>
                <w:rFonts w:ascii="Comic Sans MS" w:hAnsi="Comic Sans MS" w:cs="Arial"/>
                <w:sz w:val="20"/>
              </w:rPr>
              <w:t xml:space="preserve">TF advised that during her discussions with SCC she has committed to being flexible however, some requests from County have been unacceptable and </w:t>
            </w:r>
            <w:r w:rsidR="0006010D">
              <w:rPr>
                <w:rFonts w:ascii="Comic Sans MS" w:hAnsi="Comic Sans MS" w:cs="Arial"/>
                <w:sz w:val="20"/>
              </w:rPr>
              <w:t xml:space="preserve">could be </w:t>
            </w:r>
            <w:r w:rsidRPr="0039455B">
              <w:rPr>
                <w:rFonts w:ascii="Comic Sans MS" w:hAnsi="Comic Sans MS" w:cs="Arial"/>
                <w:sz w:val="20"/>
              </w:rPr>
              <w:t>detrimental to the learning of the children in school.</w:t>
            </w:r>
          </w:p>
          <w:p w:rsidR="0039455B" w:rsidRDefault="0039455B" w:rsidP="00E26A5D">
            <w:pPr>
              <w:spacing w:after="0"/>
              <w:ind w:left="33"/>
              <w:rPr>
                <w:rFonts w:ascii="Comic Sans MS" w:hAnsi="Comic Sans MS" w:cs="Arial"/>
                <w:b/>
                <w:sz w:val="20"/>
              </w:rPr>
            </w:pPr>
          </w:p>
          <w:p w:rsidR="0039455B" w:rsidRDefault="0039455B" w:rsidP="00E26A5D">
            <w:pPr>
              <w:spacing w:after="0"/>
              <w:ind w:left="33"/>
              <w:rPr>
                <w:rFonts w:ascii="Comic Sans MS" w:hAnsi="Comic Sans MS" w:cs="Arial"/>
                <w:sz w:val="20"/>
              </w:rPr>
            </w:pPr>
            <w:r w:rsidRPr="0039455B">
              <w:rPr>
                <w:rFonts w:ascii="Comic Sans MS" w:hAnsi="Comic Sans MS" w:cs="Arial"/>
                <w:sz w:val="20"/>
              </w:rPr>
              <w:t>MF</w:t>
            </w:r>
            <w:r>
              <w:rPr>
                <w:rFonts w:ascii="Comic Sans MS" w:hAnsi="Comic Sans MS" w:cs="Arial"/>
                <w:sz w:val="20"/>
              </w:rPr>
              <w:t xml:space="preserve"> highlighted that the budget is based on predictions and has been very difficult to balance and invited questions and comments from the FGB.</w:t>
            </w:r>
          </w:p>
          <w:p w:rsidR="0039455B" w:rsidRDefault="0039455B" w:rsidP="00E26A5D">
            <w:pPr>
              <w:spacing w:after="0"/>
              <w:ind w:left="33"/>
              <w:rPr>
                <w:rFonts w:ascii="Comic Sans MS" w:hAnsi="Comic Sans MS" w:cs="Arial"/>
                <w:sz w:val="20"/>
              </w:rPr>
            </w:pPr>
            <w:r>
              <w:rPr>
                <w:rFonts w:ascii="Comic Sans MS" w:hAnsi="Comic Sans MS" w:cs="Arial"/>
                <w:sz w:val="20"/>
              </w:rPr>
              <w:t>Energy costs have been increased in-line w</w:t>
            </w:r>
            <w:r w:rsidR="0006010D">
              <w:rPr>
                <w:rFonts w:ascii="Comic Sans MS" w:hAnsi="Comic Sans MS" w:cs="Arial"/>
                <w:sz w:val="20"/>
              </w:rPr>
              <w:t xml:space="preserve">ith the guidance from </w:t>
            </w:r>
            <w:r w:rsidR="004F5836" w:rsidRPr="007E7EF8">
              <w:rPr>
                <w:rFonts w:ascii="Comic Sans MS" w:hAnsi="Comic Sans MS" w:cs="Arial"/>
                <w:sz w:val="20"/>
              </w:rPr>
              <w:t>Surrey Finance</w:t>
            </w:r>
            <w:r w:rsidR="0006010D" w:rsidRPr="004F5836">
              <w:rPr>
                <w:rFonts w:ascii="Comic Sans MS" w:hAnsi="Comic Sans MS" w:cs="Arial"/>
                <w:strike/>
                <w:sz w:val="20"/>
              </w:rPr>
              <w:t>,</w:t>
            </w:r>
            <w:r w:rsidR="0006010D">
              <w:rPr>
                <w:rFonts w:ascii="Comic Sans MS" w:hAnsi="Comic Sans MS" w:cs="Arial"/>
                <w:sz w:val="20"/>
              </w:rPr>
              <w:t xml:space="preserve"> SLA costs</w:t>
            </w:r>
            <w:r>
              <w:rPr>
                <w:rFonts w:ascii="Comic Sans MS" w:hAnsi="Comic Sans MS" w:cs="Arial"/>
                <w:sz w:val="20"/>
              </w:rPr>
              <w:t xml:space="preserve"> have been increased as have resources again in line with suggestions.</w:t>
            </w:r>
          </w:p>
          <w:p w:rsidR="0039455B" w:rsidRDefault="0006010D" w:rsidP="00E26A5D">
            <w:pPr>
              <w:spacing w:after="0"/>
              <w:ind w:left="33"/>
              <w:rPr>
                <w:rFonts w:ascii="Comic Sans MS" w:hAnsi="Comic Sans MS" w:cs="Arial"/>
                <w:sz w:val="20"/>
              </w:rPr>
            </w:pPr>
            <w:r>
              <w:rPr>
                <w:rFonts w:ascii="Comic Sans MS" w:hAnsi="Comic Sans MS" w:cs="Arial"/>
                <w:sz w:val="20"/>
              </w:rPr>
              <w:t>LJ asked if MF &amp; TF</w:t>
            </w:r>
            <w:r w:rsidR="0039455B">
              <w:rPr>
                <w:rFonts w:ascii="Comic Sans MS" w:hAnsi="Comic Sans MS" w:cs="Arial"/>
                <w:sz w:val="20"/>
              </w:rPr>
              <w:t xml:space="preserve"> have looked at all </w:t>
            </w:r>
            <w:r>
              <w:rPr>
                <w:rFonts w:ascii="Comic Sans MS" w:hAnsi="Comic Sans MS" w:cs="Arial"/>
                <w:sz w:val="20"/>
              </w:rPr>
              <w:t>examples in the budget of how to</w:t>
            </w:r>
            <w:r w:rsidR="0039455B">
              <w:rPr>
                <w:rFonts w:ascii="Comic Sans MS" w:hAnsi="Comic Sans MS" w:cs="Arial"/>
                <w:sz w:val="20"/>
              </w:rPr>
              <w:t xml:space="preserve"> achieve best value and keep within our budget targets </w:t>
            </w:r>
            <w:r>
              <w:rPr>
                <w:rFonts w:ascii="Comic Sans MS" w:hAnsi="Comic Sans MS" w:cs="Arial"/>
                <w:sz w:val="20"/>
              </w:rPr>
              <w:t xml:space="preserve">and how </w:t>
            </w:r>
            <w:r w:rsidR="0039455B">
              <w:rPr>
                <w:rFonts w:ascii="Comic Sans MS" w:hAnsi="Comic Sans MS" w:cs="Arial"/>
                <w:sz w:val="20"/>
              </w:rPr>
              <w:t xml:space="preserve">governors </w:t>
            </w:r>
            <w:r>
              <w:rPr>
                <w:rFonts w:ascii="Comic Sans MS" w:hAnsi="Comic Sans MS" w:cs="Arial"/>
                <w:sz w:val="20"/>
              </w:rPr>
              <w:t xml:space="preserve">will </w:t>
            </w:r>
            <w:r w:rsidR="0039455B">
              <w:rPr>
                <w:rFonts w:ascii="Comic Sans MS" w:hAnsi="Comic Sans MS" w:cs="Arial"/>
                <w:sz w:val="20"/>
              </w:rPr>
              <w:t>monitor this closely to ensure we are on track and also to support school staff. LJ added it is important to ensure we are getting the be</w:t>
            </w:r>
            <w:r>
              <w:rPr>
                <w:rFonts w:ascii="Comic Sans MS" w:hAnsi="Comic Sans MS" w:cs="Arial"/>
                <w:sz w:val="20"/>
              </w:rPr>
              <w:t>st value for contracts and resources</w:t>
            </w:r>
            <w:r w:rsidR="0039455B">
              <w:rPr>
                <w:rFonts w:ascii="Comic Sans MS" w:hAnsi="Comic Sans MS" w:cs="Arial"/>
                <w:sz w:val="20"/>
              </w:rPr>
              <w:t>.</w:t>
            </w:r>
          </w:p>
          <w:p w:rsidR="0039455B" w:rsidRDefault="0039455B" w:rsidP="00E26A5D">
            <w:pPr>
              <w:spacing w:after="0"/>
              <w:ind w:left="33"/>
              <w:rPr>
                <w:rFonts w:ascii="Comic Sans MS" w:hAnsi="Comic Sans MS" w:cs="Arial"/>
                <w:sz w:val="20"/>
              </w:rPr>
            </w:pPr>
          </w:p>
          <w:p w:rsidR="0039455B" w:rsidRDefault="0039455B" w:rsidP="00E26A5D">
            <w:pPr>
              <w:spacing w:after="0"/>
              <w:ind w:left="33"/>
              <w:rPr>
                <w:rFonts w:ascii="Comic Sans MS" w:hAnsi="Comic Sans MS" w:cs="Arial"/>
                <w:sz w:val="20"/>
              </w:rPr>
            </w:pPr>
            <w:r>
              <w:rPr>
                <w:rFonts w:ascii="Comic Sans MS" w:hAnsi="Comic Sans MS" w:cs="Arial"/>
                <w:sz w:val="20"/>
              </w:rPr>
              <w:lastRenderedPageBreak/>
              <w:t xml:space="preserve">MF suggested monthly monitoring is re-introduced as in previous years when the budget was extremely tight. LJ agreed this is the way forward. KK asked for clarification of how this would be monitored. </w:t>
            </w:r>
            <w:r w:rsidR="00093FB7">
              <w:rPr>
                <w:rFonts w:ascii="Comic Sans MS" w:hAnsi="Comic Sans MS" w:cs="Arial"/>
                <w:sz w:val="20"/>
              </w:rPr>
              <w:t>It was agreed that LJ &amp; PT will meet will TF &amp; MF on a monthly basis to monitor the FMR. MF suggested around the 15</w:t>
            </w:r>
            <w:r w:rsidR="00093FB7" w:rsidRPr="00093FB7">
              <w:rPr>
                <w:rFonts w:ascii="Comic Sans MS" w:hAnsi="Comic Sans MS" w:cs="Arial"/>
                <w:sz w:val="20"/>
                <w:vertAlign w:val="superscript"/>
              </w:rPr>
              <w:t>th</w:t>
            </w:r>
            <w:r w:rsidR="00093FB7">
              <w:rPr>
                <w:rFonts w:ascii="Comic Sans MS" w:hAnsi="Comic Sans MS" w:cs="Arial"/>
                <w:sz w:val="20"/>
              </w:rPr>
              <w:t xml:space="preserve"> of the month. TF added the FMR reports will be made available to all governors via the secure area to review and comment on.</w:t>
            </w:r>
          </w:p>
          <w:p w:rsidR="0039455B" w:rsidRDefault="0039455B" w:rsidP="00E26A5D">
            <w:pPr>
              <w:spacing w:after="0"/>
              <w:ind w:left="33"/>
              <w:rPr>
                <w:rFonts w:ascii="Comic Sans MS" w:hAnsi="Comic Sans MS" w:cs="Arial"/>
                <w:sz w:val="20"/>
              </w:rPr>
            </w:pPr>
          </w:p>
          <w:p w:rsidR="0039455B" w:rsidRDefault="0039455B" w:rsidP="00093FB7">
            <w:pPr>
              <w:spacing w:after="0"/>
              <w:ind w:left="33"/>
              <w:rPr>
                <w:rFonts w:ascii="Comic Sans MS" w:hAnsi="Comic Sans MS" w:cs="Arial"/>
                <w:sz w:val="20"/>
              </w:rPr>
            </w:pPr>
            <w:r>
              <w:rPr>
                <w:rFonts w:ascii="Comic Sans MS" w:hAnsi="Comic Sans MS" w:cs="Arial"/>
                <w:sz w:val="20"/>
              </w:rPr>
              <w:t xml:space="preserve">MF added that </w:t>
            </w:r>
            <w:r w:rsidR="0006010D">
              <w:rPr>
                <w:rFonts w:ascii="Comic Sans MS" w:hAnsi="Comic Sans MS" w:cs="Arial"/>
                <w:sz w:val="20"/>
              </w:rPr>
              <w:t>school is required to update the</w:t>
            </w:r>
            <w:r>
              <w:rPr>
                <w:rFonts w:ascii="Comic Sans MS" w:hAnsi="Comic Sans MS" w:cs="Arial"/>
                <w:sz w:val="20"/>
              </w:rPr>
              <w:t xml:space="preserve"> Microsoft</w:t>
            </w:r>
            <w:r w:rsidR="00093FB7">
              <w:rPr>
                <w:rFonts w:ascii="Comic Sans MS" w:hAnsi="Comic Sans MS" w:cs="Arial"/>
                <w:sz w:val="20"/>
              </w:rPr>
              <w:t xml:space="preserve"> package</w:t>
            </w:r>
            <w:r w:rsidR="004F5836">
              <w:rPr>
                <w:rFonts w:ascii="Comic Sans MS" w:hAnsi="Comic Sans MS" w:cs="Arial"/>
                <w:sz w:val="20"/>
              </w:rPr>
              <w:t xml:space="preserve"> </w:t>
            </w:r>
            <w:r w:rsidR="004F5836" w:rsidRPr="007E7EF8">
              <w:rPr>
                <w:rFonts w:ascii="Comic Sans MS" w:hAnsi="Comic Sans MS" w:cs="Arial"/>
                <w:sz w:val="20"/>
              </w:rPr>
              <w:t>to Windows 11 by October 2025</w:t>
            </w:r>
            <w:r w:rsidR="00093FB7" w:rsidRPr="007E7EF8">
              <w:rPr>
                <w:rFonts w:ascii="Comic Sans MS" w:hAnsi="Comic Sans MS" w:cs="Arial"/>
                <w:sz w:val="20"/>
              </w:rPr>
              <w:t xml:space="preserve">, </w:t>
            </w:r>
            <w:r w:rsidR="0006010D" w:rsidRPr="007E7EF8">
              <w:rPr>
                <w:rFonts w:ascii="Comic Sans MS" w:hAnsi="Comic Sans MS" w:cs="Arial"/>
                <w:sz w:val="20"/>
              </w:rPr>
              <w:t xml:space="preserve">as are </w:t>
            </w:r>
            <w:r w:rsidR="004F5836" w:rsidRPr="007E7EF8">
              <w:rPr>
                <w:rFonts w:ascii="Comic Sans MS" w:hAnsi="Comic Sans MS" w:cs="Arial"/>
                <w:sz w:val="20"/>
              </w:rPr>
              <w:t xml:space="preserve">all companies including </w:t>
            </w:r>
            <w:r w:rsidR="0006010D" w:rsidRPr="007E7EF8">
              <w:rPr>
                <w:rFonts w:ascii="Comic Sans MS" w:hAnsi="Comic Sans MS" w:cs="Arial"/>
                <w:sz w:val="20"/>
              </w:rPr>
              <w:t>schools nationwide following the withdrawal of support from Microsoft for the current packages</w:t>
            </w:r>
            <w:r w:rsidR="004F5836" w:rsidRPr="007E7EF8">
              <w:rPr>
                <w:rFonts w:ascii="Comic Sans MS" w:hAnsi="Comic Sans MS" w:cs="Arial"/>
                <w:sz w:val="20"/>
              </w:rPr>
              <w:t>. Q</w:t>
            </w:r>
            <w:r w:rsidR="00093FB7" w:rsidRPr="007E7EF8">
              <w:rPr>
                <w:rFonts w:ascii="Comic Sans MS" w:hAnsi="Comic Sans MS" w:cs="Arial"/>
                <w:sz w:val="20"/>
              </w:rPr>
              <w:t xml:space="preserve">uotes will be sought </w:t>
            </w:r>
            <w:r w:rsidRPr="007E7EF8">
              <w:rPr>
                <w:rFonts w:ascii="Comic Sans MS" w:hAnsi="Comic Sans MS" w:cs="Arial"/>
                <w:sz w:val="20"/>
              </w:rPr>
              <w:t>and</w:t>
            </w:r>
            <w:r w:rsidR="00093FB7" w:rsidRPr="007E7EF8">
              <w:rPr>
                <w:rFonts w:ascii="Comic Sans MS" w:hAnsi="Comic Sans MS" w:cs="Arial"/>
                <w:sz w:val="20"/>
              </w:rPr>
              <w:t xml:space="preserve"> </w:t>
            </w:r>
            <w:r w:rsidR="0006010D" w:rsidRPr="007E7EF8">
              <w:rPr>
                <w:rFonts w:ascii="Comic Sans MS" w:hAnsi="Comic Sans MS" w:cs="Arial"/>
                <w:sz w:val="20"/>
              </w:rPr>
              <w:t>MF confirmed the p</w:t>
            </w:r>
            <w:r w:rsidR="0006010D">
              <w:rPr>
                <w:rFonts w:ascii="Comic Sans MS" w:hAnsi="Comic Sans MS" w:cs="Arial"/>
                <w:sz w:val="20"/>
              </w:rPr>
              <w:t>redicted cost for this upgrade is included in the</w:t>
            </w:r>
            <w:r w:rsidR="00093FB7">
              <w:rPr>
                <w:rFonts w:ascii="Comic Sans MS" w:hAnsi="Comic Sans MS" w:cs="Arial"/>
                <w:sz w:val="20"/>
              </w:rPr>
              <w:t xml:space="preserve"> budget </w:t>
            </w:r>
            <w:r w:rsidR="0006010D">
              <w:rPr>
                <w:rFonts w:ascii="Comic Sans MS" w:hAnsi="Comic Sans MS" w:cs="Arial"/>
                <w:sz w:val="20"/>
              </w:rPr>
              <w:t xml:space="preserve">and will be somewhere </w:t>
            </w:r>
            <w:r w:rsidR="00093FB7">
              <w:rPr>
                <w:rFonts w:ascii="Comic Sans MS" w:hAnsi="Comic Sans MS" w:cs="Arial"/>
                <w:sz w:val="20"/>
              </w:rPr>
              <w:t>in the region of £25k. LJ asked if there were opportunities to work with other schools/collaborate in terms of resources. MF advised that schools will have to source and pay for their own upgrades. It is yet to be decided whether to install the upgrade in one tranche or across the year.</w:t>
            </w:r>
          </w:p>
          <w:p w:rsidR="00093FB7" w:rsidRDefault="00093FB7" w:rsidP="00093FB7">
            <w:pPr>
              <w:spacing w:after="0"/>
              <w:ind w:left="33"/>
              <w:rPr>
                <w:rFonts w:ascii="Comic Sans MS" w:hAnsi="Comic Sans MS" w:cs="Arial"/>
                <w:sz w:val="20"/>
              </w:rPr>
            </w:pPr>
          </w:p>
          <w:p w:rsidR="0006645A" w:rsidRDefault="0006645A" w:rsidP="00093FB7">
            <w:pPr>
              <w:spacing w:after="0"/>
              <w:ind w:left="33"/>
              <w:rPr>
                <w:rFonts w:ascii="Comic Sans MS" w:hAnsi="Comic Sans MS" w:cs="Arial"/>
                <w:sz w:val="20"/>
              </w:rPr>
            </w:pPr>
            <w:r>
              <w:rPr>
                <w:rFonts w:ascii="Comic Sans MS" w:hAnsi="Comic Sans MS" w:cs="Arial"/>
                <w:sz w:val="20"/>
              </w:rPr>
              <w:t>PT added that it most likely to be more beneficial to the school in terms of discounts and security to purchase the upgraded software package in one go. MF confirmed she is meeting our IT Consultants Eduthing on Monday 19</w:t>
            </w:r>
            <w:r w:rsidRPr="00093FB7">
              <w:rPr>
                <w:rFonts w:ascii="Comic Sans MS" w:hAnsi="Comic Sans MS" w:cs="Arial"/>
                <w:sz w:val="20"/>
                <w:vertAlign w:val="superscript"/>
              </w:rPr>
              <w:t>th</w:t>
            </w:r>
            <w:r>
              <w:rPr>
                <w:rFonts w:ascii="Comic Sans MS" w:hAnsi="Comic Sans MS" w:cs="Arial"/>
                <w:sz w:val="20"/>
              </w:rPr>
              <w:t xml:space="preserve"> May to discuss and obtain a quote.</w:t>
            </w:r>
          </w:p>
          <w:p w:rsidR="0006645A" w:rsidRDefault="0006645A" w:rsidP="00093FB7">
            <w:pPr>
              <w:spacing w:after="0"/>
              <w:ind w:left="33"/>
              <w:rPr>
                <w:rFonts w:ascii="Comic Sans MS" w:hAnsi="Comic Sans MS" w:cs="Arial"/>
                <w:sz w:val="20"/>
              </w:rPr>
            </w:pPr>
          </w:p>
          <w:p w:rsidR="00093FB7" w:rsidRDefault="00093FB7" w:rsidP="00093FB7">
            <w:pPr>
              <w:spacing w:after="0"/>
              <w:ind w:left="33"/>
              <w:rPr>
                <w:rFonts w:ascii="Comic Sans MS" w:hAnsi="Comic Sans MS" w:cs="Arial"/>
                <w:sz w:val="20"/>
              </w:rPr>
            </w:pPr>
            <w:r>
              <w:rPr>
                <w:rFonts w:ascii="Comic Sans MS" w:hAnsi="Comic Sans MS" w:cs="Arial"/>
                <w:sz w:val="20"/>
              </w:rPr>
              <w:t xml:space="preserve">MF advised that some consideration has been given to </w:t>
            </w:r>
            <w:r w:rsidR="00D759F9">
              <w:rPr>
                <w:rFonts w:ascii="Comic Sans MS" w:hAnsi="Comic Sans MS" w:cs="Arial"/>
                <w:sz w:val="20"/>
              </w:rPr>
              <w:t xml:space="preserve">buying </w:t>
            </w:r>
            <w:r>
              <w:rPr>
                <w:rFonts w:ascii="Comic Sans MS" w:hAnsi="Comic Sans MS" w:cs="Arial"/>
                <w:sz w:val="20"/>
              </w:rPr>
              <w:t xml:space="preserve">resources </w:t>
            </w:r>
            <w:r w:rsidR="00D759F9">
              <w:rPr>
                <w:rFonts w:ascii="Comic Sans MS" w:hAnsi="Comic Sans MS" w:cs="Arial"/>
                <w:sz w:val="20"/>
              </w:rPr>
              <w:t xml:space="preserve">in </w:t>
            </w:r>
            <w:r w:rsidR="00D759F9" w:rsidRPr="007E7EF8">
              <w:rPr>
                <w:rFonts w:ascii="Comic Sans MS" w:hAnsi="Comic Sans MS" w:cs="Arial"/>
                <w:sz w:val="20"/>
              </w:rPr>
              <w:t>bul</w:t>
            </w:r>
            <w:r w:rsidR="0006645A" w:rsidRPr="007E7EF8">
              <w:rPr>
                <w:rFonts w:ascii="Comic Sans MS" w:hAnsi="Comic Sans MS" w:cs="Arial"/>
                <w:sz w:val="20"/>
              </w:rPr>
              <w:t>k</w:t>
            </w:r>
            <w:bookmarkStart w:id="0" w:name="_GoBack"/>
            <w:bookmarkEnd w:id="0"/>
            <w:r w:rsidR="00D759F9">
              <w:rPr>
                <w:rFonts w:ascii="Comic Sans MS" w:hAnsi="Comic Sans MS" w:cs="Arial"/>
                <w:sz w:val="20"/>
              </w:rPr>
              <w:t xml:space="preserve"> to bring down the costs, </w:t>
            </w:r>
            <w:r>
              <w:rPr>
                <w:rFonts w:ascii="Comic Sans MS" w:hAnsi="Comic Sans MS" w:cs="Arial"/>
                <w:sz w:val="20"/>
              </w:rPr>
              <w:t>but storage is an issue in school, for example storing multi</w:t>
            </w:r>
            <w:r w:rsidR="00D759F9">
              <w:rPr>
                <w:rFonts w:ascii="Comic Sans MS" w:hAnsi="Comic Sans MS" w:cs="Arial"/>
                <w:sz w:val="20"/>
              </w:rPr>
              <w:t>ple pallets of paper is just not feasible</w:t>
            </w:r>
            <w:r>
              <w:rPr>
                <w:rFonts w:ascii="Comic Sans MS" w:hAnsi="Comic Sans MS" w:cs="Arial"/>
                <w:sz w:val="20"/>
              </w:rPr>
              <w:t>.</w:t>
            </w:r>
          </w:p>
          <w:p w:rsidR="00093FB7" w:rsidRDefault="00093FB7" w:rsidP="0006645A">
            <w:pPr>
              <w:spacing w:after="0"/>
              <w:rPr>
                <w:rFonts w:ascii="Comic Sans MS" w:hAnsi="Comic Sans MS" w:cs="Arial"/>
                <w:sz w:val="20"/>
              </w:rPr>
            </w:pPr>
          </w:p>
          <w:p w:rsidR="00093FB7" w:rsidRDefault="00093FB7" w:rsidP="00093FB7">
            <w:pPr>
              <w:spacing w:after="0"/>
              <w:ind w:left="33"/>
              <w:rPr>
                <w:rFonts w:ascii="Comic Sans MS" w:hAnsi="Comic Sans MS" w:cs="Arial"/>
                <w:sz w:val="20"/>
              </w:rPr>
            </w:pPr>
            <w:r>
              <w:rPr>
                <w:rFonts w:ascii="Comic Sans MS" w:hAnsi="Comic Sans MS" w:cs="Arial"/>
                <w:sz w:val="20"/>
              </w:rPr>
              <w:t xml:space="preserve">LJ commented </w:t>
            </w:r>
            <w:r w:rsidR="00D759F9">
              <w:rPr>
                <w:rFonts w:ascii="Comic Sans MS" w:hAnsi="Comic Sans MS" w:cs="Arial"/>
                <w:sz w:val="20"/>
              </w:rPr>
              <w:t xml:space="preserve">that the </w:t>
            </w:r>
            <w:r>
              <w:rPr>
                <w:rFonts w:ascii="Comic Sans MS" w:hAnsi="Comic Sans MS" w:cs="Arial"/>
                <w:sz w:val="20"/>
              </w:rPr>
              <w:t xml:space="preserve">last time she and </w:t>
            </w:r>
            <w:r w:rsidR="00D759F9">
              <w:rPr>
                <w:rFonts w:ascii="Comic Sans MS" w:hAnsi="Comic Sans MS" w:cs="Arial"/>
                <w:sz w:val="20"/>
              </w:rPr>
              <w:t xml:space="preserve">TF managed to catch up briefly there was some discussion around </w:t>
            </w:r>
            <w:r>
              <w:rPr>
                <w:rFonts w:ascii="Comic Sans MS" w:hAnsi="Comic Sans MS" w:cs="Arial"/>
                <w:sz w:val="20"/>
              </w:rPr>
              <w:t>how staff were</w:t>
            </w:r>
            <w:r w:rsidR="00D759F9">
              <w:rPr>
                <w:rFonts w:ascii="Comic Sans MS" w:hAnsi="Comic Sans MS" w:cs="Arial"/>
                <w:sz w:val="20"/>
              </w:rPr>
              <w:t xml:space="preserve"> being kept informed</w:t>
            </w:r>
            <w:r>
              <w:rPr>
                <w:rFonts w:ascii="Comic Sans MS" w:hAnsi="Comic Sans MS" w:cs="Arial"/>
                <w:sz w:val="20"/>
              </w:rPr>
              <w:t xml:space="preserve"> about the budget</w:t>
            </w:r>
            <w:r w:rsidR="00D759F9">
              <w:rPr>
                <w:rFonts w:ascii="Comic Sans MS" w:hAnsi="Comic Sans MS" w:cs="Arial"/>
                <w:sz w:val="20"/>
              </w:rPr>
              <w:t xml:space="preserve"> picture and the difficulties school is facing in terms of resources</w:t>
            </w:r>
            <w:r>
              <w:rPr>
                <w:rFonts w:ascii="Comic Sans MS" w:hAnsi="Comic Sans MS" w:cs="Arial"/>
                <w:sz w:val="20"/>
              </w:rPr>
              <w:t>. Teachers are aware of the possibility of the re</w:t>
            </w:r>
            <w:r w:rsidR="00C97152">
              <w:rPr>
                <w:rFonts w:ascii="Comic Sans MS" w:hAnsi="Comic Sans MS" w:cs="Arial"/>
                <w:sz w:val="20"/>
              </w:rPr>
              <w:t>-</w:t>
            </w:r>
            <w:r>
              <w:rPr>
                <w:rFonts w:ascii="Comic Sans MS" w:hAnsi="Comic Sans MS" w:cs="Arial"/>
                <w:sz w:val="20"/>
              </w:rPr>
              <w:t>designation</w:t>
            </w:r>
            <w:r w:rsidR="00D759F9">
              <w:rPr>
                <w:rFonts w:ascii="Comic Sans MS" w:hAnsi="Comic Sans MS" w:cs="Arial"/>
                <w:sz w:val="20"/>
              </w:rPr>
              <w:t xml:space="preserve"> to a high COIN</w:t>
            </w:r>
            <w:r>
              <w:rPr>
                <w:rFonts w:ascii="Comic Sans MS" w:hAnsi="Comic Sans MS" w:cs="Arial"/>
                <w:sz w:val="20"/>
              </w:rPr>
              <w:t xml:space="preserve"> but this has not been communicated to the rest of the team as yet.TF added that staff are very </w:t>
            </w:r>
            <w:r w:rsidR="00C97152">
              <w:rPr>
                <w:rFonts w:ascii="Comic Sans MS" w:hAnsi="Comic Sans MS" w:cs="Arial"/>
                <w:sz w:val="20"/>
              </w:rPr>
              <w:t xml:space="preserve">aware of the financial state of the school and </w:t>
            </w:r>
            <w:r>
              <w:rPr>
                <w:rFonts w:ascii="Comic Sans MS" w:hAnsi="Comic Sans MS" w:cs="Arial"/>
                <w:sz w:val="20"/>
              </w:rPr>
              <w:t xml:space="preserve">good at </w:t>
            </w:r>
            <w:r w:rsidR="00D759F9">
              <w:rPr>
                <w:rFonts w:ascii="Comic Sans MS" w:hAnsi="Comic Sans MS" w:cs="Arial"/>
                <w:sz w:val="20"/>
              </w:rPr>
              <w:t>shopping around and seeking best value.</w:t>
            </w:r>
          </w:p>
          <w:p w:rsidR="00093FB7" w:rsidRDefault="00093FB7" w:rsidP="00093FB7">
            <w:pPr>
              <w:spacing w:after="0"/>
              <w:ind w:left="33"/>
              <w:rPr>
                <w:rFonts w:ascii="Comic Sans MS" w:hAnsi="Comic Sans MS" w:cs="Arial"/>
                <w:sz w:val="20"/>
              </w:rPr>
            </w:pPr>
          </w:p>
          <w:p w:rsidR="00093FB7" w:rsidRPr="0039455B" w:rsidRDefault="00C97152" w:rsidP="00093FB7">
            <w:pPr>
              <w:spacing w:after="0"/>
              <w:ind w:left="33"/>
              <w:rPr>
                <w:rFonts w:ascii="Comic Sans MS" w:hAnsi="Comic Sans MS" w:cs="Arial"/>
                <w:sz w:val="20"/>
              </w:rPr>
            </w:pPr>
            <w:r>
              <w:rPr>
                <w:rFonts w:ascii="Comic Sans MS" w:hAnsi="Comic Sans MS" w:cs="Arial"/>
                <w:sz w:val="20"/>
              </w:rPr>
              <w:t>All those present agreed to the approval of the budget and LJ thanked TF, MF and the SLT for their hard work.</w:t>
            </w:r>
          </w:p>
        </w:tc>
        <w:tc>
          <w:tcPr>
            <w:tcW w:w="1418" w:type="dxa"/>
          </w:tcPr>
          <w:p w:rsidR="00C96CEA" w:rsidRPr="000816BD" w:rsidRDefault="00C96CEA" w:rsidP="00C96CEA">
            <w:pPr>
              <w:tabs>
                <w:tab w:val="left" w:pos="3330"/>
              </w:tabs>
              <w:spacing w:after="0"/>
              <w:rPr>
                <w:rFonts w:ascii="Comic Sans MS" w:hAnsi="Comic Sans MS" w:cs="Arial"/>
                <w:sz w:val="20"/>
              </w:rPr>
            </w:pPr>
          </w:p>
        </w:tc>
      </w:tr>
      <w:tr w:rsidR="00C96CEA" w:rsidRPr="00AE0CCE" w:rsidTr="00C96CEA">
        <w:tc>
          <w:tcPr>
            <w:tcW w:w="1271" w:type="dxa"/>
            <w:shd w:val="clear" w:color="auto" w:fill="auto"/>
          </w:tcPr>
          <w:p w:rsidR="00C96CEA" w:rsidRDefault="00C96CEA" w:rsidP="00EA3F1E">
            <w:pPr>
              <w:tabs>
                <w:tab w:val="left" w:pos="3330"/>
              </w:tabs>
              <w:spacing w:after="0"/>
              <w:rPr>
                <w:rFonts w:ascii="Comic Sans MS" w:hAnsi="Comic Sans MS" w:cs="Arial"/>
                <w:b/>
                <w:sz w:val="20"/>
              </w:rPr>
            </w:pPr>
            <w:r>
              <w:rPr>
                <w:rFonts w:ascii="Comic Sans MS" w:hAnsi="Comic Sans MS" w:cs="Arial"/>
                <w:b/>
                <w:sz w:val="20"/>
              </w:rPr>
              <w:lastRenderedPageBreak/>
              <w:t>G103.4</w:t>
            </w:r>
          </w:p>
        </w:tc>
        <w:tc>
          <w:tcPr>
            <w:tcW w:w="7229" w:type="dxa"/>
            <w:shd w:val="clear" w:color="auto" w:fill="auto"/>
          </w:tcPr>
          <w:p w:rsidR="00C96CEA" w:rsidRPr="000816BD" w:rsidRDefault="00C96CEA" w:rsidP="00EA3F1E">
            <w:pPr>
              <w:tabs>
                <w:tab w:val="left" w:pos="3330"/>
              </w:tabs>
              <w:spacing w:after="0"/>
              <w:rPr>
                <w:rFonts w:ascii="Comic Sans MS" w:hAnsi="Comic Sans MS" w:cs="Arial"/>
                <w:i/>
                <w:sz w:val="20"/>
              </w:rPr>
            </w:pPr>
            <w:r w:rsidRPr="000816BD">
              <w:rPr>
                <w:rFonts w:ascii="Comic Sans MS" w:hAnsi="Comic Sans MS" w:cs="Arial"/>
                <w:b/>
                <w:sz w:val="20"/>
              </w:rPr>
              <w:t xml:space="preserve">DATE OF NEXT MEETING </w:t>
            </w:r>
            <w:r w:rsidRPr="000816BD">
              <w:rPr>
                <w:rFonts w:ascii="Comic Sans MS" w:hAnsi="Comic Sans MS" w:cs="Arial"/>
                <w:i/>
                <w:sz w:val="20"/>
              </w:rPr>
              <w:t xml:space="preserve">(Statutory)                                                                           </w:t>
            </w:r>
          </w:p>
          <w:p w:rsidR="00C96CEA" w:rsidRDefault="00C96CEA" w:rsidP="00EA3F1E">
            <w:pPr>
              <w:tabs>
                <w:tab w:val="left" w:pos="3330"/>
              </w:tabs>
              <w:spacing w:after="0"/>
              <w:rPr>
                <w:rFonts w:ascii="Comic Sans MS" w:hAnsi="Comic Sans MS" w:cs="Arial"/>
                <w:sz w:val="20"/>
              </w:rPr>
            </w:pPr>
            <w:r>
              <w:rPr>
                <w:rFonts w:ascii="Comic Sans MS" w:hAnsi="Comic Sans MS" w:cs="Arial"/>
                <w:sz w:val="20"/>
              </w:rPr>
              <w:t>June Monday 9</w:t>
            </w:r>
            <w:r w:rsidRPr="00EA3F1E">
              <w:rPr>
                <w:rFonts w:ascii="Comic Sans MS" w:hAnsi="Comic Sans MS" w:cs="Arial"/>
                <w:sz w:val="20"/>
                <w:vertAlign w:val="superscript"/>
              </w:rPr>
              <w:t>th</w:t>
            </w:r>
            <w:r>
              <w:rPr>
                <w:rFonts w:ascii="Comic Sans MS" w:hAnsi="Comic Sans MS" w:cs="Arial"/>
                <w:sz w:val="20"/>
              </w:rPr>
              <w:t xml:space="preserve"> </w:t>
            </w:r>
            <w:r w:rsidRPr="00EA3F1E">
              <w:rPr>
                <w:rFonts w:ascii="Comic Sans MS" w:hAnsi="Comic Sans MS" w:cs="Arial"/>
                <w:sz w:val="20"/>
              </w:rPr>
              <w:t>1PM</w:t>
            </w:r>
            <w:r w:rsidRPr="00EA3F1E">
              <w:rPr>
                <w:rFonts w:ascii="Comic Sans MS" w:hAnsi="Comic Sans MS" w:cs="Arial"/>
                <w:sz w:val="20"/>
              </w:rPr>
              <w:tab/>
              <w:t>FGB</w:t>
            </w:r>
          </w:p>
          <w:p w:rsidR="00C96CEA" w:rsidRDefault="00C96CEA" w:rsidP="00EA3F1E">
            <w:pPr>
              <w:tabs>
                <w:tab w:val="left" w:pos="3330"/>
              </w:tabs>
              <w:spacing w:after="0"/>
              <w:rPr>
                <w:rFonts w:ascii="Comic Sans MS" w:hAnsi="Comic Sans MS" w:cs="Arial"/>
                <w:sz w:val="20"/>
              </w:rPr>
            </w:pPr>
            <w:r>
              <w:rPr>
                <w:rFonts w:ascii="Comic Sans MS" w:hAnsi="Comic Sans MS" w:cs="Arial"/>
                <w:sz w:val="20"/>
              </w:rPr>
              <w:t>May 20</w:t>
            </w:r>
            <w:r w:rsidRPr="00C01351">
              <w:rPr>
                <w:rFonts w:ascii="Comic Sans MS" w:hAnsi="Comic Sans MS" w:cs="Arial"/>
                <w:sz w:val="20"/>
                <w:vertAlign w:val="superscript"/>
              </w:rPr>
              <w:t>th</w:t>
            </w:r>
            <w:r>
              <w:rPr>
                <w:rFonts w:ascii="Comic Sans MS" w:hAnsi="Comic Sans MS" w:cs="Arial"/>
                <w:sz w:val="20"/>
              </w:rPr>
              <w:t xml:space="preserve"> 7pm                                   Resources</w:t>
            </w:r>
          </w:p>
          <w:p w:rsidR="00C96CEA" w:rsidRPr="001E3DBA" w:rsidRDefault="00C96CEA" w:rsidP="00EA3F1E">
            <w:pPr>
              <w:tabs>
                <w:tab w:val="left" w:pos="3330"/>
              </w:tabs>
              <w:spacing w:after="0"/>
              <w:rPr>
                <w:rFonts w:ascii="Comic Sans MS" w:hAnsi="Comic Sans MS" w:cs="Arial"/>
                <w:sz w:val="20"/>
              </w:rPr>
            </w:pPr>
            <w:r>
              <w:rPr>
                <w:rFonts w:ascii="Comic Sans MS" w:hAnsi="Comic Sans MS" w:cs="Arial"/>
                <w:sz w:val="20"/>
              </w:rPr>
              <w:t>May 13</w:t>
            </w:r>
            <w:r w:rsidRPr="00C01351">
              <w:rPr>
                <w:rFonts w:ascii="Comic Sans MS" w:hAnsi="Comic Sans MS" w:cs="Arial"/>
                <w:sz w:val="20"/>
                <w:vertAlign w:val="superscript"/>
              </w:rPr>
              <w:t>th</w:t>
            </w:r>
            <w:r>
              <w:rPr>
                <w:rFonts w:ascii="Comic Sans MS" w:hAnsi="Comic Sans MS" w:cs="Arial"/>
                <w:sz w:val="20"/>
              </w:rPr>
              <w:t xml:space="preserve"> 7pm                                    C&amp;L</w:t>
            </w:r>
          </w:p>
        </w:tc>
        <w:tc>
          <w:tcPr>
            <w:tcW w:w="1418" w:type="dxa"/>
          </w:tcPr>
          <w:p w:rsidR="00C96CEA" w:rsidRDefault="00C96CEA" w:rsidP="00EA3F1E">
            <w:pPr>
              <w:tabs>
                <w:tab w:val="left" w:pos="3330"/>
              </w:tabs>
              <w:spacing w:after="0"/>
              <w:rPr>
                <w:rFonts w:ascii="Comic Sans MS" w:hAnsi="Comic Sans MS" w:cs="Arial"/>
                <w:sz w:val="20"/>
              </w:rPr>
            </w:pPr>
          </w:p>
        </w:tc>
      </w:tr>
      <w:tr w:rsidR="00C96CEA" w:rsidRPr="00AE0CCE" w:rsidTr="00C96CEA">
        <w:tc>
          <w:tcPr>
            <w:tcW w:w="1271" w:type="dxa"/>
            <w:shd w:val="clear" w:color="auto" w:fill="auto"/>
          </w:tcPr>
          <w:p w:rsidR="00C96CEA" w:rsidRDefault="00C96CEA" w:rsidP="00EA3F1E">
            <w:pPr>
              <w:tabs>
                <w:tab w:val="left" w:pos="3330"/>
              </w:tabs>
              <w:spacing w:after="0"/>
              <w:rPr>
                <w:rFonts w:ascii="Comic Sans MS" w:hAnsi="Comic Sans MS" w:cs="Arial"/>
                <w:b/>
                <w:sz w:val="20"/>
              </w:rPr>
            </w:pPr>
            <w:r>
              <w:rPr>
                <w:rFonts w:ascii="Comic Sans MS" w:hAnsi="Comic Sans MS" w:cs="Arial"/>
                <w:b/>
                <w:sz w:val="20"/>
              </w:rPr>
              <w:t>G103.5</w:t>
            </w:r>
          </w:p>
        </w:tc>
        <w:tc>
          <w:tcPr>
            <w:tcW w:w="7229" w:type="dxa"/>
            <w:shd w:val="clear" w:color="auto" w:fill="auto"/>
          </w:tcPr>
          <w:p w:rsidR="00C96CEA" w:rsidRPr="00E37E69" w:rsidRDefault="00C96CEA" w:rsidP="00EA3F1E">
            <w:pPr>
              <w:tabs>
                <w:tab w:val="left" w:pos="3330"/>
              </w:tabs>
              <w:spacing w:after="0"/>
              <w:rPr>
                <w:rFonts w:ascii="Comic Sans MS" w:hAnsi="Comic Sans MS" w:cs="Arial"/>
                <w:sz w:val="20"/>
              </w:rPr>
            </w:pPr>
            <w:r>
              <w:rPr>
                <w:rFonts w:ascii="Comic Sans MS" w:hAnsi="Comic Sans MS" w:cs="Arial"/>
                <w:sz w:val="20"/>
              </w:rPr>
              <w:t>Part II Items</w:t>
            </w:r>
          </w:p>
        </w:tc>
        <w:tc>
          <w:tcPr>
            <w:tcW w:w="1418" w:type="dxa"/>
          </w:tcPr>
          <w:p w:rsidR="00C96CEA" w:rsidRDefault="00C96CEA" w:rsidP="00EA3F1E">
            <w:pPr>
              <w:tabs>
                <w:tab w:val="left" w:pos="3330"/>
              </w:tabs>
              <w:spacing w:after="0"/>
              <w:rPr>
                <w:rFonts w:ascii="Comic Sans MS" w:hAnsi="Comic Sans MS" w:cs="Arial"/>
                <w:sz w:val="20"/>
              </w:rPr>
            </w:pPr>
          </w:p>
        </w:tc>
      </w:tr>
    </w:tbl>
    <w:p w:rsidR="002811FD" w:rsidRDefault="004C3C32" w:rsidP="0082142A">
      <w:pPr>
        <w:rPr>
          <w:rFonts w:ascii="Comic Sans MS" w:hAnsi="Comic Sans MS"/>
          <w:sz w:val="20"/>
        </w:rPr>
      </w:pPr>
      <w:r>
        <w:rPr>
          <w:rFonts w:ascii="Comic Sans MS" w:hAnsi="Comic Sans MS"/>
          <w:sz w:val="20"/>
        </w:rPr>
        <w:br w:type="textWrapping" w:clear="all"/>
      </w:r>
      <w:r w:rsidR="00C96CEA">
        <w:rPr>
          <w:rFonts w:ascii="Comic Sans MS" w:hAnsi="Comic Sans MS"/>
          <w:sz w:val="20"/>
        </w:rPr>
        <w:t>THE MEETING</w:t>
      </w:r>
      <w:r w:rsidR="00E26A5D">
        <w:rPr>
          <w:rFonts w:ascii="Comic Sans MS" w:hAnsi="Comic Sans MS"/>
          <w:sz w:val="20"/>
        </w:rPr>
        <w:t xml:space="preserve"> ENDED AT </w:t>
      </w:r>
      <w:r w:rsidR="00D759F9">
        <w:rPr>
          <w:rFonts w:ascii="Comic Sans MS" w:hAnsi="Comic Sans MS"/>
          <w:sz w:val="20"/>
        </w:rPr>
        <w:t>18.50</w:t>
      </w:r>
    </w:p>
    <w:p w:rsidR="00E26A5D" w:rsidRDefault="00E26A5D" w:rsidP="0082142A">
      <w:pPr>
        <w:rPr>
          <w:rFonts w:ascii="Comic Sans MS" w:hAnsi="Comic Sans MS"/>
          <w:sz w:val="20"/>
        </w:rPr>
      </w:pPr>
    </w:p>
    <w:p w:rsidR="00E26A5D" w:rsidRDefault="00E26A5D" w:rsidP="00D759F9">
      <w:pPr>
        <w:spacing w:after="0"/>
        <w:rPr>
          <w:rFonts w:ascii="Comic Sans MS" w:hAnsi="Comic Sans MS"/>
          <w:sz w:val="20"/>
        </w:rPr>
      </w:pPr>
      <w:r>
        <w:rPr>
          <w:rFonts w:ascii="Comic Sans MS" w:hAnsi="Comic Sans MS"/>
          <w:sz w:val="20"/>
        </w:rPr>
        <w:t>Signed</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Dated</w:t>
      </w:r>
    </w:p>
    <w:p w:rsidR="00E26A5D" w:rsidRDefault="00E26A5D" w:rsidP="00D759F9">
      <w:pPr>
        <w:spacing w:after="0"/>
        <w:rPr>
          <w:rFonts w:ascii="Comic Sans MS" w:hAnsi="Comic Sans MS"/>
          <w:sz w:val="20"/>
        </w:rPr>
      </w:pPr>
      <w:r>
        <w:rPr>
          <w:rFonts w:ascii="Comic Sans MS" w:hAnsi="Comic Sans MS"/>
          <w:sz w:val="20"/>
        </w:rPr>
        <w:t>Chair</w:t>
      </w:r>
    </w:p>
    <w:p w:rsidR="00E26A5D" w:rsidRPr="000816BD" w:rsidRDefault="00E26A5D" w:rsidP="0082142A">
      <w:pPr>
        <w:rPr>
          <w:rFonts w:ascii="Comic Sans MS" w:hAnsi="Comic Sans MS"/>
          <w:sz w:val="20"/>
        </w:rPr>
      </w:pPr>
      <w:r>
        <w:rPr>
          <w:rFonts w:ascii="Comic Sans MS" w:hAnsi="Comic Sans MS"/>
          <w:sz w:val="20"/>
        </w:rPr>
        <w:t>Lisa Jeffries</w:t>
      </w:r>
    </w:p>
    <w:sectPr w:rsidR="00E26A5D"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0E2" w:rsidRDefault="001940E2">
      <w:pPr>
        <w:spacing w:after="0"/>
      </w:pPr>
      <w:r>
        <w:separator/>
      </w:r>
    </w:p>
  </w:endnote>
  <w:endnote w:type="continuationSeparator" w:id="0">
    <w:p w:rsidR="001940E2" w:rsidRDefault="001940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B7" w:rsidRDefault="00093FB7">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B7" w:rsidRPr="00E84FE1" w:rsidRDefault="00093FB7">
    <w:pPr>
      <w:pStyle w:val="Footer"/>
      <w:rPr>
        <w:sz w:val="18"/>
        <w:szCs w:val="18"/>
      </w:rPr>
    </w:pPr>
    <w:r>
      <w:rPr>
        <w:sz w:val="18"/>
        <w:szCs w:val="18"/>
      </w:rPr>
      <w:t>G103</w:t>
    </w:r>
    <w:r w:rsidRPr="00E84FE1">
      <w:rPr>
        <w:sz w:val="18"/>
        <w:szCs w:val="18"/>
      </w:rPr>
      <w:t xml:space="preserve"> </w:t>
    </w:r>
    <w:r>
      <w:rPr>
        <w:sz w:val="18"/>
        <w:szCs w:val="18"/>
      </w:rPr>
      <w:t>13.05.25</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7E7EF8" w:rsidRPr="007E7EF8">
      <w:rPr>
        <w:b/>
        <w:bCs/>
        <w:noProof/>
        <w:sz w:val="18"/>
        <w:szCs w:val="18"/>
      </w:rPr>
      <w:t>3</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0E2" w:rsidRDefault="001940E2">
      <w:pPr>
        <w:spacing w:after="0"/>
      </w:pPr>
      <w:r>
        <w:separator/>
      </w:r>
    </w:p>
  </w:footnote>
  <w:footnote w:type="continuationSeparator" w:id="0">
    <w:p w:rsidR="001940E2" w:rsidRDefault="001940E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FB7" w:rsidRPr="00160225" w:rsidRDefault="00093FB7"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093FB7" w:rsidRPr="00160225" w:rsidRDefault="00093FB7"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093FB7" w:rsidRPr="00160225" w:rsidRDefault="00093FB7"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093FB7" w:rsidRPr="00160225" w:rsidRDefault="00093FB7"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093FB7" w:rsidRDefault="00093FB7"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93FB7" w:rsidRDefault="00093FB7"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093FB7" w:rsidRDefault="00093FB7"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B02"/>
    <w:multiLevelType w:val="hybridMultilevel"/>
    <w:tmpl w:val="573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494D26"/>
    <w:multiLevelType w:val="hybridMultilevel"/>
    <w:tmpl w:val="F730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B3A3C"/>
    <w:multiLevelType w:val="hybridMultilevel"/>
    <w:tmpl w:val="DD94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2138E5"/>
    <w:multiLevelType w:val="hybridMultilevel"/>
    <w:tmpl w:val="ED963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B0462"/>
    <w:multiLevelType w:val="hybridMultilevel"/>
    <w:tmpl w:val="F99ED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806763"/>
    <w:multiLevelType w:val="hybridMultilevel"/>
    <w:tmpl w:val="1610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D9A4B9A"/>
    <w:multiLevelType w:val="hybridMultilevel"/>
    <w:tmpl w:val="3A9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29"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32"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26056E"/>
    <w:multiLevelType w:val="hybridMultilevel"/>
    <w:tmpl w:val="799E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1C75A7"/>
    <w:multiLevelType w:val="hybridMultilevel"/>
    <w:tmpl w:val="B95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2222F1"/>
    <w:multiLevelType w:val="hybridMultilevel"/>
    <w:tmpl w:val="868C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51464"/>
    <w:multiLevelType w:val="hybridMultilevel"/>
    <w:tmpl w:val="C9CE73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474E07"/>
    <w:multiLevelType w:val="hybridMultilevel"/>
    <w:tmpl w:val="EC7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3"/>
  </w:num>
  <w:num w:numId="4">
    <w:abstractNumId w:val="25"/>
  </w:num>
  <w:num w:numId="5">
    <w:abstractNumId w:val="38"/>
  </w:num>
  <w:num w:numId="6">
    <w:abstractNumId w:val="37"/>
  </w:num>
  <w:num w:numId="7">
    <w:abstractNumId w:val="20"/>
  </w:num>
  <w:num w:numId="8">
    <w:abstractNumId w:val="33"/>
  </w:num>
  <w:num w:numId="9">
    <w:abstractNumId w:val="19"/>
  </w:num>
  <w:num w:numId="10">
    <w:abstractNumId w:val="36"/>
  </w:num>
  <w:num w:numId="11">
    <w:abstractNumId w:val="15"/>
  </w:num>
  <w:num w:numId="12">
    <w:abstractNumId w:val="28"/>
  </w:num>
  <w:num w:numId="13">
    <w:abstractNumId w:val="18"/>
  </w:num>
  <w:num w:numId="14">
    <w:abstractNumId w:val="17"/>
  </w:num>
  <w:num w:numId="15">
    <w:abstractNumId w:val="16"/>
  </w:num>
  <w:num w:numId="16">
    <w:abstractNumId w:val="13"/>
  </w:num>
  <w:num w:numId="17">
    <w:abstractNumId w:val="7"/>
  </w:num>
  <w:num w:numId="18">
    <w:abstractNumId w:val="24"/>
  </w:num>
  <w:num w:numId="19">
    <w:abstractNumId w:val="1"/>
  </w:num>
  <w:num w:numId="20">
    <w:abstractNumId w:val="41"/>
  </w:num>
  <w:num w:numId="21">
    <w:abstractNumId w:val="34"/>
  </w:num>
  <w:num w:numId="22">
    <w:abstractNumId w:val="23"/>
  </w:num>
  <w:num w:numId="23">
    <w:abstractNumId w:val="9"/>
  </w:num>
  <w:num w:numId="24">
    <w:abstractNumId w:val="21"/>
  </w:num>
  <w:num w:numId="25">
    <w:abstractNumId w:val="12"/>
  </w:num>
  <w:num w:numId="26">
    <w:abstractNumId w:val="29"/>
  </w:num>
  <w:num w:numId="27">
    <w:abstractNumId w:val="2"/>
  </w:num>
  <w:num w:numId="28">
    <w:abstractNumId w:val="27"/>
  </w:num>
  <w:num w:numId="29">
    <w:abstractNumId w:val="11"/>
  </w:num>
  <w:num w:numId="30">
    <w:abstractNumId w:val="35"/>
  </w:num>
  <w:num w:numId="31">
    <w:abstractNumId w:val="31"/>
  </w:num>
  <w:num w:numId="32">
    <w:abstractNumId w:val="32"/>
  </w:num>
  <w:num w:numId="33">
    <w:abstractNumId w:val="22"/>
  </w:num>
  <w:num w:numId="34">
    <w:abstractNumId w:val="39"/>
  </w:num>
  <w:num w:numId="35">
    <w:abstractNumId w:val="40"/>
  </w:num>
  <w:num w:numId="36">
    <w:abstractNumId w:val="43"/>
  </w:num>
  <w:num w:numId="37">
    <w:abstractNumId w:val="6"/>
  </w:num>
  <w:num w:numId="38">
    <w:abstractNumId w:val="10"/>
  </w:num>
  <w:num w:numId="39">
    <w:abstractNumId w:val="42"/>
  </w:num>
  <w:num w:numId="40">
    <w:abstractNumId w:val="0"/>
  </w:num>
  <w:num w:numId="41">
    <w:abstractNumId w:val="14"/>
  </w:num>
  <w:num w:numId="42">
    <w:abstractNumId w:val="26"/>
  </w:num>
  <w:num w:numId="43">
    <w:abstractNumId w:val="8"/>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5F58"/>
    <w:rsid w:val="00007382"/>
    <w:rsid w:val="00013BE9"/>
    <w:rsid w:val="00015216"/>
    <w:rsid w:val="00015D8D"/>
    <w:rsid w:val="000252EC"/>
    <w:rsid w:val="00025913"/>
    <w:rsid w:val="00026A66"/>
    <w:rsid w:val="000302CD"/>
    <w:rsid w:val="00034327"/>
    <w:rsid w:val="00034B00"/>
    <w:rsid w:val="00036EEA"/>
    <w:rsid w:val="000404DC"/>
    <w:rsid w:val="00057B8A"/>
    <w:rsid w:val="0006010D"/>
    <w:rsid w:val="00060CFA"/>
    <w:rsid w:val="00061C42"/>
    <w:rsid w:val="00062539"/>
    <w:rsid w:val="00064A61"/>
    <w:rsid w:val="0006645A"/>
    <w:rsid w:val="00066F73"/>
    <w:rsid w:val="00072257"/>
    <w:rsid w:val="000816BD"/>
    <w:rsid w:val="00086AAB"/>
    <w:rsid w:val="00093CE9"/>
    <w:rsid w:val="00093FB7"/>
    <w:rsid w:val="000A661D"/>
    <w:rsid w:val="000B10ED"/>
    <w:rsid w:val="000C125E"/>
    <w:rsid w:val="000C508B"/>
    <w:rsid w:val="000D353F"/>
    <w:rsid w:val="000D66E3"/>
    <w:rsid w:val="000D7E0F"/>
    <w:rsid w:val="000E2A62"/>
    <w:rsid w:val="000E3430"/>
    <w:rsid w:val="000E7F48"/>
    <w:rsid w:val="000F07E7"/>
    <w:rsid w:val="0013479C"/>
    <w:rsid w:val="001402D3"/>
    <w:rsid w:val="00143DDB"/>
    <w:rsid w:val="001517E6"/>
    <w:rsid w:val="00151E87"/>
    <w:rsid w:val="00152713"/>
    <w:rsid w:val="00155AC0"/>
    <w:rsid w:val="00160225"/>
    <w:rsid w:val="00164E36"/>
    <w:rsid w:val="00167473"/>
    <w:rsid w:val="00170BF9"/>
    <w:rsid w:val="00181395"/>
    <w:rsid w:val="00184EB3"/>
    <w:rsid w:val="001940E2"/>
    <w:rsid w:val="00197A55"/>
    <w:rsid w:val="001A4300"/>
    <w:rsid w:val="001A5247"/>
    <w:rsid w:val="001A5EFD"/>
    <w:rsid w:val="001B53A1"/>
    <w:rsid w:val="001C078C"/>
    <w:rsid w:val="001C09B5"/>
    <w:rsid w:val="001C3CF2"/>
    <w:rsid w:val="001C6077"/>
    <w:rsid w:val="001D1B73"/>
    <w:rsid w:val="001D2F8E"/>
    <w:rsid w:val="001D7AF9"/>
    <w:rsid w:val="001E222E"/>
    <w:rsid w:val="001E3DBA"/>
    <w:rsid w:val="001E77E9"/>
    <w:rsid w:val="001F3990"/>
    <w:rsid w:val="001F3BD1"/>
    <w:rsid w:val="001F6227"/>
    <w:rsid w:val="00201C7E"/>
    <w:rsid w:val="00205108"/>
    <w:rsid w:val="002055E2"/>
    <w:rsid w:val="00213E2F"/>
    <w:rsid w:val="00216012"/>
    <w:rsid w:val="00222997"/>
    <w:rsid w:val="002254F6"/>
    <w:rsid w:val="00234058"/>
    <w:rsid w:val="00234310"/>
    <w:rsid w:val="00235CE1"/>
    <w:rsid w:val="0023606D"/>
    <w:rsid w:val="002374EB"/>
    <w:rsid w:val="002476B6"/>
    <w:rsid w:val="00247DFE"/>
    <w:rsid w:val="00251A65"/>
    <w:rsid w:val="002670C7"/>
    <w:rsid w:val="0027099F"/>
    <w:rsid w:val="0027257E"/>
    <w:rsid w:val="00280659"/>
    <w:rsid w:val="002811FD"/>
    <w:rsid w:val="00281B0A"/>
    <w:rsid w:val="0028377D"/>
    <w:rsid w:val="00294ECA"/>
    <w:rsid w:val="00295C2A"/>
    <w:rsid w:val="002A76E7"/>
    <w:rsid w:val="002B35B6"/>
    <w:rsid w:val="002B6765"/>
    <w:rsid w:val="002C03A1"/>
    <w:rsid w:val="002C4B50"/>
    <w:rsid w:val="002D3FE9"/>
    <w:rsid w:val="002E0070"/>
    <w:rsid w:val="002E264A"/>
    <w:rsid w:val="002E5D55"/>
    <w:rsid w:val="002F109F"/>
    <w:rsid w:val="002F5496"/>
    <w:rsid w:val="00301858"/>
    <w:rsid w:val="00302B0D"/>
    <w:rsid w:val="003042BC"/>
    <w:rsid w:val="0031152D"/>
    <w:rsid w:val="00312ABE"/>
    <w:rsid w:val="00326099"/>
    <w:rsid w:val="00346154"/>
    <w:rsid w:val="003505AE"/>
    <w:rsid w:val="00353FA9"/>
    <w:rsid w:val="003646B6"/>
    <w:rsid w:val="003656AE"/>
    <w:rsid w:val="00374643"/>
    <w:rsid w:val="003831BF"/>
    <w:rsid w:val="0039455B"/>
    <w:rsid w:val="003A01E7"/>
    <w:rsid w:val="003A1820"/>
    <w:rsid w:val="003A3022"/>
    <w:rsid w:val="003A7470"/>
    <w:rsid w:val="003B17B3"/>
    <w:rsid w:val="003B3D24"/>
    <w:rsid w:val="003C34DB"/>
    <w:rsid w:val="003C69D5"/>
    <w:rsid w:val="003D0A58"/>
    <w:rsid w:val="003D2C06"/>
    <w:rsid w:val="003D54F3"/>
    <w:rsid w:val="003D74EF"/>
    <w:rsid w:val="003D7689"/>
    <w:rsid w:val="003E2381"/>
    <w:rsid w:val="003E632D"/>
    <w:rsid w:val="003E7340"/>
    <w:rsid w:val="003F21A2"/>
    <w:rsid w:val="00423C3A"/>
    <w:rsid w:val="00452C56"/>
    <w:rsid w:val="00456E01"/>
    <w:rsid w:val="0046251E"/>
    <w:rsid w:val="00467DBA"/>
    <w:rsid w:val="004806B2"/>
    <w:rsid w:val="00480E08"/>
    <w:rsid w:val="00482322"/>
    <w:rsid w:val="00484C41"/>
    <w:rsid w:val="00485C0E"/>
    <w:rsid w:val="0049298F"/>
    <w:rsid w:val="00496961"/>
    <w:rsid w:val="004A2ACF"/>
    <w:rsid w:val="004A79D5"/>
    <w:rsid w:val="004B3063"/>
    <w:rsid w:val="004B452E"/>
    <w:rsid w:val="004B69AC"/>
    <w:rsid w:val="004C3C32"/>
    <w:rsid w:val="004C5F89"/>
    <w:rsid w:val="004C66BE"/>
    <w:rsid w:val="004D744C"/>
    <w:rsid w:val="004E4B46"/>
    <w:rsid w:val="004F0F90"/>
    <w:rsid w:val="004F3267"/>
    <w:rsid w:val="004F4150"/>
    <w:rsid w:val="004F5836"/>
    <w:rsid w:val="00505E1C"/>
    <w:rsid w:val="0051166E"/>
    <w:rsid w:val="00513442"/>
    <w:rsid w:val="00514248"/>
    <w:rsid w:val="0052450A"/>
    <w:rsid w:val="00532BDD"/>
    <w:rsid w:val="0054415A"/>
    <w:rsid w:val="00545A99"/>
    <w:rsid w:val="0055718C"/>
    <w:rsid w:val="005579AB"/>
    <w:rsid w:val="00562EB2"/>
    <w:rsid w:val="00580E57"/>
    <w:rsid w:val="0058236B"/>
    <w:rsid w:val="0058497C"/>
    <w:rsid w:val="005B4CAD"/>
    <w:rsid w:val="005B6377"/>
    <w:rsid w:val="005B7E6D"/>
    <w:rsid w:val="005C4CA0"/>
    <w:rsid w:val="005D0B2D"/>
    <w:rsid w:val="005E0000"/>
    <w:rsid w:val="005E1270"/>
    <w:rsid w:val="005E130E"/>
    <w:rsid w:val="005E6737"/>
    <w:rsid w:val="005F5AC9"/>
    <w:rsid w:val="0060157B"/>
    <w:rsid w:val="00605458"/>
    <w:rsid w:val="00613034"/>
    <w:rsid w:val="00614B57"/>
    <w:rsid w:val="00617D8A"/>
    <w:rsid w:val="0062326A"/>
    <w:rsid w:val="00630827"/>
    <w:rsid w:val="00630D67"/>
    <w:rsid w:val="00635342"/>
    <w:rsid w:val="00636D17"/>
    <w:rsid w:val="00641599"/>
    <w:rsid w:val="00646D7F"/>
    <w:rsid w:val="00650128"/>
    <w:rsid w:val="00654E43"/>
    <w:rsid w:val="00657721"/>
    <w:rsid w:val="00661EA4"/>
    <w:rsid w:val="00662F74"/>
    <w:rsid w:val="00670132"/>
    <w:rsid w:val="00670B6D"/>
    <w:rsid w:val="0067546E"/>
    <w:rsid w:val="0068358F"/>
    <w:rsid w:val="006848D5"/>
    <w:rsid w:val="00693978"/>
    <w:rsid w:val="006A2C6E"/>
    <w:rsid w:val="006A6076"/>
    <w:rsid w:val="006B0994"/>
    <w:rsid w:val="006B517F"/>
    <w:rsid w:val="006C330D"/>
    <w:rsid w:val="006C680A"/>
    <w:rsid w:val="006D2898"/>
    <w:rsid w:val="006D3C20"/>
    <w:rsid w:val="006E50DF"/>
    <w:rsid w:val="006F5DA7"/>
    <w:rsid w:val="007243C0"/>
    <w:rsid w:val="00724526"/>
    <w:rsid w:val="007266B9"/>
    <w:rsid w:val="007268BE"/>
    <w:rsid w:val="007271E6"/>
    <w:rsid w:val="00731DA4"/>
    <w:rsid w:val="007347B0"/>
    <w:rsid w:val="00741169"/>
    <w:rsid w:val="00743001"/>
    <w:rsid w:val="007435D9"/>
    <w:rsid w:val="00746B19"/>
    <w:rsid w:val="00750621"/>
    <w:rsid w:val="00787DCA"/>
    <w:rsid w:val="00794267"/>
    <w:rsid w:val="007A3504"/>
    <w:rsid w:val="007A39CF"/>
    <w:rsid w:val="007C6C8F"/>
    <w:rsid w:val="007D35B0"/>
    <w:rsid w:val="007E06A7"/>
    <w:rsid w:val="007E1BA3"/>
    <w:rsid w:val="007E2E3A"/>
    <w:rsid w:val="007E7EF8"/>
    <w:rsid w:val="007F3566"/>
    <w:rsid w:val="007F41DA"/>
    <w:rsid w:val="008021B2"/>
    <w:rsid w:val="00813EB1"/>
    <w:rsid w:val="00820F87"/>
    <w:rsid w:val="0082142A"/>
    <w:rsid w:val="00824E32"/>
    <w:rsid w:val="00826DBA"/>
    <w:rsid w:val="00827C20"/>
    <w:rsid w:val="00832738"/>
    <w:rsid w:val="00833EEC"/>
    <w:rsid w:val="00847750"/>
    <w:rsid w:val="00853F50"/>
    <w:rsid w:val="0086064B"/>
    <w:rsid w:val="00861B6C"/>
    <w:rsid w:val="0086500C"/>
    <w:rsid w:val="0086741C"/>
    <w:rsid w:val="0087357E"/>
    <w:rsid w:val="008755A2"/>
    <w:rsid w:val="00881B64"/>
    <w:rsid w:val="00891FA2"/>
    <w:rsid w:val="00896657"/>
    <w:rsid w:val="008A0333"/>
    <w:rsid w:val="008B56FC"/>
    <w:rsid w:val="008C33DD"/>
    <w:rsid w:val="008E07D4"/>
    <w:rsid w:val="008E439A"/>
    <w:rsid w:val="008E6F57"/>
    <w:rsid w:val="008F1F71"/>
    <w:rsid w:val="008F2850"/>
    <w:rsid w:val="009016AF"/>
    <w:rsid w:val="009030F9"/>
    <w:rsid w:val="00904FDC"/>
    <w:rsid w:val="0091660B"/>
    <w:rsid w:val="009275F5"/>
    <w:rsid w:val="009429D0"/>
    <w:rsid w:val="00943C4D"/>
    <w:rsid w:val="00951032"/>
    <w:rsid w:val="00953193"/>
    <w:rsid w:val="0095517C"/>
    <w:rsid w:val="009610A9"/>
    <w:rsid w:val="009631BE"/>
    <w:rsid w:val="009636DC"/>
    <w:rsid w:val="00966687"/>
    <w:rsid w:val="009730B2"/>
    <w:rsid w:val="009941E0"/>
    <w:rsid w:val="00994444"/>
    <w:rsid w:val="00996AB0"/>
    <w:rsid w:val="00997985"/>
    <w:rsid w:val="009A0977"/>
    <w:rsid w:val="009A0BC6"/>
    <w:rsid w:val="009A0D24"/>
    <w:rsid w:val="009A3128"/>
    <w:rsid w:val="009A40C4"/>
    <w:rsid w:val="009A78EE"/>
    <w:rsid w:val="009B368C"/>
    <w:rsid w:val="009C1471"/>
    <w:rsid w:val="009C19C6"/>
    <w:rsid w:val="009C42CB"/>
    <w:rsid w:val="009C4C53"/>
    <w:rsid w:val="009D60FB"/>
    <w:rsid w:val="009E315D"/>
    <w:rsid w:val="009E740E"/>
    <w:rsid w:val="009F3166"/>
    <w:rsid w:val="009F67C4"/>
    <w:rsid w:val="00A045B8"/>
    <w:rsid w:val="00A127FA"/>
    <w:rsid w:val="00A17A35"/>
    <w:rsid w:val="00A25E14"/>
    <w:rsid w:val="00A35FEE"/>
    <w:rsid w:val="00A40F4C"/>
    <w:rsid w:val="00A42BB0"/>
    <w:rsid w:val="00A44E3D"/>
    <w:rsid w:val="00A5202B"/>
    <w:rsid w:val="00A55436"/>
    <w:rsid w:val="00A55545"/>
    <w:rsid w:val="00A64454"/>
    <w:rsid w:val="00A901C7"/>
    <w:rsid w:val="00A91272"/>
    <w:rsid w:val="00A95C03"/>
    <w:rsid w:val="00A97E58"/>
    <w:rsid w:val="00AA169B"/>
    <w:rsid w:val="00AB1E1C"/>
    <w:rsid w:val="00AB3913"/>
    <w:rsid w:val="00AB5D6C"/>
    <w:rsid w:val="00AC736F"/>
    <w:rsid w:val="00AC741F"/>
    <w:rsid w:val="00AD03E6"/>
    <w:rsid w:val="00AD080A"/>
    <w:rsid w:val="00AD57D7"/>
    <w:rsid w:val="00AE23D4"/>
    <w:rsid w:val="00AF1886"/>
    <w:rsid w:val="00AF43CE"/>
    <w:rsid w:val="00B01347"/>
    <w:rsid w:val="00B01B9C"/>
    <w:rsid w:val="00B07617"/>
    <w:rsid w:val="00B1090A"/>
    <w:rsid w:val="00B119C7"/>
    <w:rsid w:val="00B1228B"/>
    <w:rsid w:val="00B149B4"/>
    <w:rsid w:val="00B1633E"/>
    <w:rsid w:val="00B16924"/>
    <w:rsid w:val="00B21151"/>
    <w:rsid w:val="00B241F5"/>
    <w:rsid w:val="00B300B4"/>
    <w:rsid w:val="00B3088D"/>
    <w:rsid w:val="00B349B7"/>
    <w:rsid w:val="00B37A0D"/>
    <w:rsid w:val="00B4023A"/>
    <w:rsid w:val="00B4217A"/>
    <w:rsid w:val="00B53475"/>
    <w:rsid w:val="00B54536"/>
    <w:rsid w:val="00B54A80"/>
    <w:rsid w:val="00B6145A"/>
    <w:rsid w:val="00B61CC4"/>
    <w:rsid w:val="00B71ECA"/>
    <w:rsid w:val="00B74B90"/>
    <w:rsid w:val="00B81CEB"/>
    <w:rsid w:val="00B835DC"/>
    <w:rsid w:val="00B92EB3"/>
    <w:rsid w:val="00B94647"/>
    <w:rsid w:val="00BA0D46"/>
    <w:rsid w:val="00BA2A8E"/>
    <w:rsid w:val="00BA597B"/>
    <w:rsid w:val="00BB101C"/>
    <w:rsid w:val="00BB3E48"/>
    <w:rsid w:val="00BB67D4"/>
    <w:rsid w:val="00BC3CC3"/>
    <w:rsid w:val="00BD11D2"/>
    <w:rsid w:val="00BD7D94"/>
    <w:rsid w:val="00BE1BCE"/>
    <w:rsid w:val="00BE2BCF"/>
    <w:rsid w:val="00BE33C3"/>
    <w:rsid w:val="00BF3EE4"/>
    <w:rsid w:val="00BF7A70"/>
    <w:rsid w:val="00C00ED5"/>
    <w:rsid w:val="00C01351"/>
    <w:rsid w:val="00C03107"/>
    <w:rsid w:val="00C04DD8"/>
    <w:rsid w:val="00C050B0"/>
    <w:rsid w:val="00C12D4D"/>
    <w:rsid w:val="00C15592"/>
    <w:rsid w:val="00C25DAD"/>
    <w:rsid w:val="00C3435E"/>
    <w:rsid w:val="00C352DA"/>
    <w:rsid w:val="00C45B8F"/>
    <w:rsid w:val="00C475E1"/>
    <w:rsid w:val="00C60CA8"/>
    <w:rsid w:val="00C632DE"/>
    <w:rsid w:val="00C633DE"/>
    <w:rsid w:val="00C72049"/>
    <w:rsid w:val="00C72131"/>
    <w:rsid w:val="00C74DA6"/>
    <w:rsid w:val="00C872DC"/>
    <w:rsid w:val="00C90DC6"/>
    <w:rsid w:val="00C91639"/>
    <w:rsid w:val="00C92444"/>
    <w:rsid w:val="00C96AF2"/>
    <w:rsid w:val="00C96CEA"/>
    <w:rsid w:val="00C97152"/>
    <w:rsid w:val="00CA6CD2"/>
    <w:rsid w:val="00CC05CE"/>
    <w:rsid w:val="00CC2344"/>
    <w:rsid w:val="00CC3F4A"/>
    <w:rsid w:val="00CC6625"/>
    <w:rsid w:val="00CD14F5"/>
    <w:rsid w:val="00CD2DA1"/>
    <w:rsid w:val="00CD6E65"/>
    <w:rsid w:val="00CE1F42"/>
    <w:rsid w:val="00CF7A12"/>
    <w:rsid w:val="00D06385"/>
    <w:rsid w:val="00D065E9"/>
    <w:rsid w:val="00D06A50"/>
    <w:rsid w:val="00D258EA"/>
    <w:rsid w:val="00D26C90"/>
    <w:rsid w:val="00D50FD8"/>
    <w:rsid w:val="00D6031C"/>
    <w:rsid w:val="00D60D1D"/>
    <w:rsid w:val="00D759F9"/>
    <w:rsid w:val="00D76084"/>
    <w:rsid w:val="00D83ACF"/>
    <w:rsid w:val="00D83B43"/>
    <w:rsid w:val="00D85E8D"/>
    <w:rsid w:val="00D9301C"/>
    <w:rsid w:val="00DA1F26"/>
    <w:rsid w:val="00DA3E33"/>
    <w:rsid w:val="00DC4B4F"/>
    <w:rsid w:val="00DC71AB"/>
    <w:rsid w:val="00DD317A"/>
    <w:rsid w:val="00DE7B79"/>
    <w:rsid w:val="00DF0D64"/>
    <w:rsid w:val="00DF4173"/>
    <w:rsid w:val="00E01A88"/>
    <w:rsid w:val="00E1235E"/>
    <w:rsid w:val="00E26A5D"/>
    <w:rsid w:val="00E31FA6"/>
    <w:rsid w:val="00E368BA"/>
    <w:rsid w:val="00E37E69"/>
    <w:rsid w:val="00E44998"/>
    <w:rsid w:val="00E52FE5"/>
    <w:rsid w:val="00E54F60"/>
    <w:rsid w:val="00E6018B"/>
    <w:rsid w:val="00E60841"/>
    <w:rsid w:val="00E60BEC"/>
    <w:rsid w:val="00E60C7A"/>
    <w:rsid w:val="00E74B48"/>
    <w:rsid w:val="00E84FE1"/>
    <w:rsid w:val="00EA3F1E"/>
    <w:rsid w:val="00EB3041"/>
    <w:rsid w:val="00EC1435"/>
    <w:rsid w:val="00EC2993"/>
    <w:rsid w:val="00EC49EC"/>
    <w:rsid w:val="00EC75B4"/>
    <w:rsid w:val="00ED4A97"/>
    <w:rsid w:val="00ED4F49"/>
    <w:rsid w:val="00EF1061"/>
    <w:rsid w:val="00EF5532"/>
    <w:rsid w:val="00EF65D9"/>
    <w:rsid w:val="00F00EC8"/>
    <w:rsid w:val="00F13932"/>
    <w:rsid w:val="00F13D02"/>
    <w:rsid w:val="00F1471A"/>
    <w:rsid w:val="00F157FB"/>
    <w:rsid w:val="00F26352"/>
    <w:rsid w:val="00F320CC"/>
    <w:rsid w:val="00F37E40"/>
    <w:rsid w:val="00F458B8"/>
    <w:rsid w:val="00F47BCB"/>
    <w:rsid w:val="00F6077C"/>
    <w:rsid w:val="00F6139B"/>
    <w:rsid w:val="00F66EA0"/>
    <w:rsid w:val="00F67D5D"/>
    <w:rsid w:val="00F7079E"/>
    <w:rsid w:val="00F708D3"/>
    <w:rsid w:val="00F755B0"/>
    <w:rsid w:val="00F85FE2"/>
    <w:rsid w:val="00F87B0F"/>
    <w:rsid w:val="00F91BB4"/>
    <w:rsid w:val="00FC41BC"/>
    <w:rsid w:val="00FC71A4"/>
    <w:rsid w:val="00FE3C70"/>
    <w:rsid w:val="00FE4E7C"/>
    <w:rsid w:val="00FE5022"/>
    <w:rsid w:val="00FE62D3"/>
    <w:rsid w:val="00FE7631"/>
    <w:rsid w:val="00FF0286"/>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7231C3-9891-4954-B23A-BB32A022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2260C-5792-47FA-8764-634452A7B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1404</Words>
  <Characters>8006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Kemp</dc:creator>
  <cp:lastModifiedBy>Kim</cp:lastModifiedBy>
  <cp:revision>2</cp:revision>
  <cp:lastPrinted>2021-09-10T08:55:00Z</cp:lastPrinted>
  <dcterms:created xsi:type="dcterms:W3CDTF">2025-05-21T21:28:00Z</dcterms:created>
  <dcterms:modified xsi:type="dcterms:W3CDTF">2025-05-21T21:28:00Z</dcterms:modified>
</cp:coreProperties>
</file>